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79" w:rsidRPr="008538E9" w:rsidRDefault="00452479" w:rsidP="007A3B85">
      <w:pPr>
        <w:spacing w:after="0"/>
        <w:jc w:val="center"/>
        <w:rPr>
          <w:b/>
          <w:sz w:val="20"/>
          <w:szCs w:val="24"/>
        </w:rPr>
      </w:pPr>
    </w:p>
    <w:p w:rsidR="000C36ED" w:rsidRPr="008538E9" w:rsidRDefault="007A3B85" w:rsidP="007A3B85">
      <w:pPr>
        <w:spacing w:after="0"/>
        <w:ind w:firstLine="720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How</w:t>
      </w:r>
      <w:r w:rsidR="00BB6624" w:rsidRPr="008538E9">
        <w:rPr>
          <w:b/>
          <w:sz w:val="42"/>
          <w:szCs w:val="42"/>
        </w:rPr>
        <w:t xml:space="preserve"> would </w:t>
      </w:r>
      <w:r w:rsidR="0063400C" w:rsidRPr="008538E9">
        <w:rPr>
          <w:b/>
          <w:sz w:val="42"/>
          <w:szCs w:val="42"/>
        </w:rPr>
        <w:t>you</w:t>
      </w:r>
      <w:r w:rsidR="00BB6624" w:rsidRPr="008538E9">
        <w:rPr>
          <w:b/>
          <w:sz w:val="42"/>
          <w:szCs w:val="42"/>
        </w:rPr>
        <w:t xml:space="preserve"> improve </w:t>
      </w:r>
      <w:r w:rsidR="0097298B" w:rsidRPr="008538E9">
        <w:rPr>
          <w:b/>
          <w:sz w:val="42"/>
          <w:szCs w:val="42"/>
        </w:rPr>
        <w:t xml:space="preserve">your </w:t>
      </w:r>
      <w:r w:rsidR="00BB6624" w:rsidRPr="008538E9">
        <w:rPr>
          <w:b/>
          <w:sz w:val="42"/>
          <w:szCs w:val="42"/>
        </w:rPr>
        <w:t>community</w:t>
      </w:r>
      <w:r w:rsidR="000C36ED" w:rsidRPr="008538E9">
        <w:rPr>
          <w:b/>
          <w:sz w:val="42"/>
          <w:szCs w:val="42"/>
        </w:rPr>
        <w:t>?</w:t>
      </w:r>
    </w:p>
    <w:p w:rsidR="00AD5E34" w:rsidRPr="00813B10" w:rsidRDefault="00AD5E34" w:rsidP="000C36ED">
      <w:pPr>
        <w:spacing w:after="0"/>
        <w:jc w:val="center"/>
        <w:rPr>
          <w:b/>
          <w:sz w:val="8"/>
          <w:szCs w:val="24"/>
        </w:rPr>
      </w:pPr>
    </w:p>
    <w:p w:rsidR="005302F2" w:rsidRPr="008538E9" w:rsidRDefault="005302F2" w:rsidP="00EE0F60">
      <w:pPr>
        <w:spacing w:after="0"/>
        <w:jc w:val="center"/>
        <w:rPr>
          <w:b/>
          <w:sz w:val="8"/>
          <w:szCs w:val="24"/>
        </w:rPr>
      </w:pPr>
    </w:p>
    <w:p w:rsidR="00BC71E2" w:rsidRDefault="00452479" w:rsidP="0017028E">
      <w:pPr>
        <w:spacing w:after="0"/>
        <w:jc w:val="center"/>
        <w:rPr>
          <w:b/>
          <w:sz w:val="30"/>
          <w:szCs w:val="24"/>
        </w:rPr>
      </w:pPr>
      <w:r w:rsidRPr="008538E9">
        <w:rPr>
          <w:b/>
          <w:sz w:val="30"/>
          <w:szCs w:val="24"/>
        </w:rPr>
        <w:t xml:space="preserve">In partnership with Cities of Service, </w:t>
      </w:r>
      <w:r w:rsidR="0000147E">
        <w:rPr>
          <w:b/>
          <w:sz w:val="30"/>
          <w:szCs w:val="24"/>
        </w:rPr>
        <w:t>Find It, Fix</w:t>
      </w:r>
      <w:r w:rsidR="00BC71E2">
        <w:rPr>
          <w:b/>
          <w:sz w:val="30"/>
          <w:szCs w:val="24"/>
        </w:rPr>
        <w:t xml:space="preserve"> Community Walks Program</w:t>
      </w:r>
      <w:r w:rsidR="007A3B85">
        <w:rPr>
          <w:b/>
          <w:sz w:val="30"/>
          <w:szCs w:val="24"/>
        </w:rPr>
        <w:t xml:space="preserve"> is offering</w:t>
      </w:r>
      <w:r w:rsidR="0017028E">
        <w:rPr>
          <w:b/>
          <w:sz w:val="30"/>
          <w:szCs w:val="24"/>
        </w:rPr>
        <w:t xml:space="preserve"> </w:t>
      </w:r>
    </w:p>
    <w:p w:rsidR="00A277C5" w:rsidRDefault="0017028E" w:rsidP="00BC71E2">
      <w:pPr>
        <w:spacing w:after="0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>mini-</w:t>
      </w:r>
      <w:r w:rsidR="00452479" w:rsidRPr="008538E9">
        <w:rPr>
          <w:b/>
          <w:sz w:val="30"/>
          <w:szCs w:val="24"/>
        </w:rPr>
        <w:t>g</w:t>
      </w:r>
      <w:r w:rsidR="009903C8">
        <w:rPr>
          <w:b/>
          <w:sz w:val="30"/>
          <w:szCs w:val="24"/>
        </w:rPr>
        <w:t>r</w:t>
      </w:r>
      <w:r w:rsidR="003D304A">
        <w:rPr>
          <w:b/>
          <w:sz w:val="30"/>
          <w:szCs w:val="24"/>
        </w:rPr>
        <w:t>ants to</w:t>
      </w:r>
      <w:r w:rsidR="009903C8">
        <w:rPr>
          <w:b/>
          <w:sz w:val="30"/>
          <w:szCs w:val="24"/>
        </w:rPr>
        <w:t xml:space="preserve"> past</w:t>
      </w:r>
      <w:r w:rsidR="00452479" w:rsidRPr="008538E9">
        <w:rPr>
          <w:b/>
          <w:sz w:val="30"/>
          <w:szCs w:val="24"/>
        </w:rPr>
        <w:t xml:space="preserve"> </w:t>
      </w:r>
      <w:r w:rsidR="00792BE1" w:rsidRPr="008538E9">
        <w:rPr>
          <w:b/>
          <w:sz w:val="30"/>
          <w:szCs w:val="24"/>
        </w:rPr>
        <w:t>Community Walk</w:t>
      </w:r>
      <w:r w:rsidR="00452479" w:rsidRPr="008538E9">
        <w:rPr>
          <w:b/>
          <w:sz w:val="30"/>
          <w:szCs w:val="24"/>
        </w:rPr>
        <w:t xml:space="preserve"> neighborhoods</w:t>
      </w:r>
      <w:r w:rsidR="00E90FD6">
        <w:rPr>
          <w:b/>
          <w:sz w:val="30"/>
          <w:szCs w:val="24"/>
        </w:rPr>
        <w:t xml:space="preserve"> </w:t>
      </w:r>
      <w:r w:rsidR="00452479" w:rsidRPr="008538E9">
        <w:rPr>
          <w:b/>
          <w:sz w:val="30"/>
          <w:szCs w:val="24"/>
        </w:rPr>
        <w:t xml:space="preserve">to support community-led </w:t>
      </w:r>
    </w:p>
    <w:p w:rsidR="00AD5E34" w:rsidRPr="008538E9" w:rsidRDefault="00452479" w:rsidP="00A277C5">
      <w:pPr>
        <w:spacing w:after="0"/>
        <w:jc w:val="center"/>
        <w:rPr>
          <w:b/>
          <w:sz w:val="30"/>
          <w:szCs w:val="24"/>
        </w:rPr>
      </w:pPr>
      <w:r w:rsidRPr="008538E9">
        <w:rPr>
          <w:b/>
          <w:sz w:val="30"/>
          <w:szCs w:val="24"/>
        </w:rPr>
        <w:t>revitalization and beautification projects.</w:t>
      </w:r>
    </w:p>
    <w:p w:rsidR="00675B64" w:rsidRDefault="003E7BAE" w:rsidP="00675B64">
      <w:pPr>
        <w:spacing w:after="120"/>
        <w:ind w:firstLine="720"/>
      </w:pPr>
      <w:r>
        <w:rPr>
          <w:b/>
          <w:noProof/>
          <w:sz w:val="36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9F39F8F" wp14:editId="244546FD">
            <wp:simplePos x="0" y="0"/>
            <wp:positionH relativeFrom="margin">
              <wp:posOffset>3959860</wp:posOffset>
            </wp:positionH>
            <wp:positionV relativeFrom="paragraph">
              <wp:posOffset>201930</wp:posOffset>
            </wp:positionV>
            <wp:extent cx="3362325" cy="2263140"/>
            <wp:effectExtent l="0" t="0" r="9525" b="3810"/>
            <wp:wrapTopAndBottom/>
            <wp:docPr id="5" name="Picture 5" descr="J:\Find It, Fix It Community Walks\Find It, Fix It Community Walks (2016)\2016 FIFI Walks By Neighborhood\Aurora Licton Urban Village (May 31, 2016)\Photos\95th and Ashworth Project\A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Find It, Fix It Community Walks\Find It, Fix It Community Walks (2016)\2016 FIFI Walks By Neighborhood\Aurora Licton Urban Village (May 31, 2016)\Photos\95th and Ashworth Project\Af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AA7F4" wp14:editId="45A2F5AE">
                <wp:simplePos x="0" y="0"/>
                <wp:positionH relativeFrom="column">
                  <wp:posOffset>2828925</wp:posOffset>
                </wp:positionH>
                <wp:positionV relativeFrom="paragraph">
                  <wp:posOffset>2073275</wp:posOffset>
                </wp:positionV>
                <wp:extent cx="704850" cy="3333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B64" w:rsidRPr="00675B64" w:rsidRDefault="00675B64" w:rsidP="00675B6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5B6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AA7F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2.75pt;margin-top:163.25pt;width:5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" filled="f" stroked="f">
                <v:textbox>
                  <w:txbxContent>
                    <w:p w:rsidR="00675B64" w:rsidRPr="00675B64" w:rsidRDefault="00675B64" w:rsidP="00675B64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5B6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 w:rsidRPr="00EB0526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DADF643" wp14:editId="3E34B8E4">
            <wp:simplePos x="0" y="0"/>
            <wp:positionH relativeFrom="margin">
              <wp:posOffset>466725</wp:posOffset>
            </wp:positionH>
            <wp:positionV relativeFrom="paragraph">
              <wp:posOffset>200660</wp:posOffset>
            </wp:positionV>
            <wp:extent cx="3409950" cy="2263775"/>
            <wp:effectExtent l="0" t="0" r="0" b="3175"/>
            <wp:wrapSquare wrapText="bothSides"/>
            <wp:docPr id="8" name="Picture 8" descr="J:\Find It, Fix It Community Walks\Find It, Fix It Community Walks (2016)\2016 FIFI Walks By Neighborhood\Aurora Licton Urban Village (May 31, 2016)\Photos\95th and Ashworth Project\Bef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Find It, Fix It Community Walks\Find It, Fix It Community Walks (2016)\2016 FIFI Walks By Neighborhood\Aurora Licton Urban Village (May 31, 2016)\Photos\95th and Ashworth Project\Befo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4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75A61" wp14:editId="0E67D6DB">
                <wp:simplePos x="0" y="0"/>
                <wp:positionH relativeFrom="column">
                  <wp:posOffset>6457950</wp:posOffset>
                </wp:positionH>
                <wp:positionV relativeFrom="paragraph">
                  <wp:posOffset>2096135</wp:posOffset>
                </wp:positionV>
                <wp:extent cx="704850" cy="3333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B64" w:rsidRPr="00675B64" w:rsidRDefault="00675B64" w:rsidP="00675B6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75A61" id="Text Box 11" o:spid="_x0000_s1027" type="#_x0000_t202" style="position:absolute;left:0;text-align:left;margin-left:508.5pt;margin-top:165.05pt;width:55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" filled="f" stroked="f">
                <v:textbox>
                  <w:txbxContent>
                    <w:p w:rsidR="00675B64" w:rsidRPr="00675B64" w:rsidRDefault="00675B64" w:rsidP="00675B64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</w:p>
    <w:p w:rsidR="00675B64" w:rsidRDefault="00675B64" w:rsidP="00C13396">
      <w:pPr>
        <w:spacing w:after="0"/>
        <w:rPr>
          <w:b/>
          <w:sz w:val="36"/>
          <w:szCs w:val="24"/>
          <w:u w:val="single"/>
        </w:rPr>
      </w:pPr>
    </w:p>
    <w:p w:rsidR="00D56CBF" w:rsidRPr="00FB6659" w:rsidRDefault="00EC790D" w:rsidP="00FB6659">
      <w:pPr>
        <w:spacing w:after="0"/>
        <w:jc w:val="center"/>
        <w:rPr>
          <w:b/>
          <w:sz w:val="20"/>
          <w:szCs w:val="24"/>
        </w:rPr>
      </w:pPr>
      <w:r w:rsidRPr="008538E9">
        <w:rPr>
          <w:b/>
          <w:sz w:val="36"/>
          <w:szCs w:val="24"/>
          <w:u w:val="single"/>
        </w:rPr>
        <w:t>What can you do with a Community Project Grant?</w:t>
      </w:r>
      <w:r w:rsidR="00A13A4B">
        <w:rPr>
          <w:b/>
          <w:sz w:val="36"/>
          <w:szCs w:val="24"/>
          <w:u w:val="single"/>
        </w:rPr>
        <w:br/>
      </w:r>
    </w:p>
    <w:p w:rsidR="00D56CBF" w:rsidRPr="008538E9" w:rsidRDefault="00C27828" w:rsidP="00A13A4B">
      <w:pPr>
        <w:pStyle w:val="ListParagraph"/>
        <w:numPr>
          <w:ilvl w:val="0"/>
          <w:numId w:val="14"/>
        </w:numPr>
        <w:spacing w:after="120" w:line="360" w:lineRule="auto"/>
        <w:rPr>
          <w:sz w:val="26"/>
          <w:szCs w:val="24"/>
        </w:rPr>
      </w:pPr>
      <w:r>
        <w:rPr>
          <w:sz w:val="26"/>
          <w:szCs w:val="24"/>
        </w:rPr>
        <w:t>Host l</w:t>
      </w:r>
      <w:r w:rsidR="00F602FC" w:rsidRPr="008538E9">
        <w:rPr>
          <w:sz w:val="26"/>
          <w:szCs w:val="24"/>
        </w:rPr>
        <w:t>itter pick-up or graffiti clean-up</w:t>
      </w:r>
      <w:r w:rsidR="000C36ED" w:rsidRPr="008538E9">
        <w:rPr>
          <w:sz w:val="26"/>
          <w:szCs w:val="24"/>
        </w:rPr>
        <w:t xml:space="preserve"> events</w:t>
      </w:r>
    </w:p>
    <w:p w:rsidR="0018119F" w:rsidRDefault="005A265F" w:rsidP="00A13A4B">
      <w:pPr>
        <w:pStyle w:val="ListParagraph"/>
        <w:numPr>
          <w:ilvl w:val="0"/>
          <w:numId w:val="14"/>
        </w:numPr>
        <w:spacing w:after="120" w:line="360" w:lineRule="auto"/>
        <w:rPr>
          <w:sz w:val="26"/>
          <w:szCs w:val="24"/>
        </w:rPr>
      </w:pPr>
      <w:r w:rsidRPr="008538E9">
        <w:rPr>
          <w:sz w:val="26"/>
          <w:szCs w:val="24"/>
        </w:rPr>
        <w:t>Plant</w:t>
      </w:r>
      <w:r w:rsidR="0018119F" w:rsidRPr="008538E9">
        <w:rPr>
          <w:sz w:val="26"/>
          <w:szCs w:val="24"/>
        </w:rPr>
        <w:t xml:space="preserve"> </w:t>
      </w:r>
      <w:r w:rsidR="008538E9" w:rsidRPr="008538E9">
        <w:rPr>
          <w:sz w:val="26"/>
          <w:szCs w:val="24"/>
        </w:rPr>
        <w:t xml:space="preserve">trees or </w:t>
      </w:r>
      <w:r w:rsidR="0018119F" w:rsidRPr="008538E9">
        <w:rPr>
          <w:sz w:val="26"/>
          <w:szCs w:val="24"/>
        </w:rPr>
        <w:t xml:space="preserve">flowers along a sidewalk or street median </w:t>
      </w:r>
    </w:p>
    <w:p w:rsidR="009903C8" w:rsidRPr="008538E9" w:rsidRDefault="009903C8" w:rsidP="00A13A4B">
      <w:pPr>
        <w:pStyle w:val="ListParagraph"/>
        <w:numPr>
          <w:ilvl w:val="0"/>
          <w:numId w:val="14"/>
        </w:numPr>
        <w:spacing w:after="120" w:line="360" w:lineRule="auto"/>
        <w:rPr>
          <w:sz w:val="26"/>
          <w:szCs w:val="24"/>
        </w:rPr>
      </w:pPr>
      <w:r>
        <w:rPr>
          <w:sz w:val="26"/>
          <w:szCs w:val="24"/>
        </w:rPr>
        <w:t>And more!</w:t>
      </w:r>
    </w:p>
    <w:p w:rsidR="006012F7" w:rsidRPr="008538E9" w:rsidRDefault="00A61D4A" w:rsidP="00A13A4B">
      <w:pPr>
        <w:pStyle w:val="ListParagraph"/>
        <w:numPr>
          <w:ilvl w:val="0"/>
          <w:numId w:val="14"/>
        </w:numPr>
        <w:spacing w:after="0" w:line="360" w:lineRule="auto"/>
        <w:rPr>
          <w:sz w:val="26"/>
          <w:szCs w:val="24"/>
        </w:rPr>
      </w:pPr>
      <w:r>
        <w:rPr>
          <w:sz w:val="26"/>
          <w:szCs w:val="24"/>
        </w:rPr>
        <w:t xml:space="preserve">Learn more about past Community Project Grants by visiting </w:t>
      </w:r>
      <w:hyperlink r:id="rId10" w:history="1">
        <w:r w:rsidRPr="00433B69">
          <w:rPr>
            <w:rStyle w:val="Hyperlink"/>
            <w:sz w:val="24"/>
            <w:szCs w:val="24"/>
          </w:rPr>
          <w:t>www.seattle.gov/finditfixit</w:t>
        </w:r>
      </w:hyperlink>
    </w:p>
    <w:p w:rsidR="00BF3F7B" w:rsidRPr="008538E9" w:rsidRDefault="00BF3F7B" w:rsidP="00BF3F7B">
      <w:pPr>
        <w:pStyle w:val="ListParagraph"/>
        <w:spacing w:after="0" w:line="276" w:lineRule="auto"/>
        <w:rPr>
          <w:sz w:val="14"/>
          <w:szCs w:val="24"/>
        </w:rPr>
      </w:pPr>
    </w:p>
    <w:p w:rsidR="00C35F9B" w:rsidRDefault="00C35F9B" w:rsidP="008538E9">
      <w:pPr>
        <w:spacing w:after="0" w:line="276" w:lineRule="auto"/>
        <w:rPr>
          <w:rFonts w:asciiTheme="majorHAnsi" w:hAnsiTheme="majorHAnsi"/>
          <w:b/>
        </w:rPr>
      </w:pPr>
    </w:p>
    <w:p w:rsidR="00A13A4B" w:rsidRDefault="00A13A4B" w:rsidP="008538E9">
      <w:pPr>
        <w:spacing w:after="0" w:line="276" w:lineRule="auto"/>
        <w:rPr>
          <w:rFonts w:asciiTheme="majorHAnsi" w:hAnsiTheme="majorHAnsi"/>
          <w:b/>
        </w:rPr>
      </w:pPr>
    </w:p>
    <w:p w:rsidR="007B2008" w:rsidRPr="008D041C" w:rsidRDefault="007B2008" w:rsidP="009903C8">
      <w:pPr>
        <w:spacing w:after="0" w:line="276" w:lineRule="auto"/>
        <w:ind w:firstLine="720"/>
        <w:rPr>
          <w:sz w:val="36"/>
          <w:szCs w:val="36"/>
        </w:rPr>
      </w:pPr>
      <w:r w:rsidRPr="008D041C">
        <w:rPr>
          <w:b/>
          <w:sz w:val="36"/>
          <w:szCs w:val="36"/>
          <w:u w:val="single"/>
        </w:rPr>
        <w:lastRenderedPageBreak/>
        <w:t>Project Requirements</w:t>
      </w:r>
      <w:r w:rsidRPr="008D041C">
        <w:rPr>
          <w:noProof/>
          <w:sz w:val="36"/>
          <w:szCs w:val="36"/>
        </w:rPr>
        <w:t xml:space="preserve"> </w:t>
      </w:r>
    </w:p>
    <w:p w:rsidR="007B2008" w:rsidRPr="00020342" w:rsidRDefault="002E0B5A" w:rsidP="00020342">
      <w:pPr>
        <w:spacing w:after="0" w:line="276" w:lineRule="auto"/>
        <w:ind w:left="360" w:firstLine="720"/>
        <w:rPr>
          <w:i/>
          <w:sz w:val="24"/>
          <w:szCs w:val="24"/>
        </w:rPr>
      </w:pPr>
      <w:r w:rsidRPr="00020342">
        <w:rPr>
          <w:i/>
          <w:sz w:val="24"/>
          <w:szCs w:val="24"/>
        </w:rPr>
        <w:t>Proposed projects must</w:t>
      </w:r>
      <w:r w:rsidR="008538E9" w:rsidRPr="00020342">
        <w:rPr>
          <w:i/>
          <w:sz w:val="24"/>
          <w:szCs w:val="24"/>
        </w:rPr>
        <w:t xml:space="preserve"> be</w:t>
      </w:r>
      <w:r w:rsidR="007B2008" w:rsidRPr="00020342">
        <w:rPr>
          <w:i/>
          <w:sz w:val="24"/>
          <w:szCs w:val="24"/>
        </w:rPr>
        <w:t>:</w:t>
      </w:r>
    </w:p>
    <w:p w:rsidR="00950592" w:rsidRPr="008D041C" w:rsidRDefault="00950592" w:rsidP="00020342">
      <w:pPr>
        <w:pStyle w:val="ListParagraph"/>
        <w:numPr>
          <w:ilvl w:val="0"/>
          <w:numId w:val="16"/>
        </w:numPr>
        <w:spacing w:after="0" w:line="276" w:lineRule="auto"/>
        <w:rPr>
          <w:b/>
          <w:sz w:val="24"/>
          <w:szCs w:val="24"/>
          <w:u w:val="single"/>
        </w:rPr>
      </w:pPr>
      <w:r w:rsidRPr="008D041C">
        <w:rPr>
          <w:sz w:val="24"/>
          <w:szCs w:val="24"/>
        </w:rPr>
        <w:t xml:space="preserve">Funded independently or through a fiscal sponsor prior to being reimbursed  </w:t>
      </w:r>
    </w:p>
    <w:p w:rsidR="007B2008" w:rsidRPr="008D041C" w:rsidRDefault="003E7BAE" w:rsidP="00020342">
      <w:pPr>
        <w:pStyle w:val="ListParagraph"/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 w:rsidRPr="008D041C">
        <w:rPr>
          <w:sz w:val="24"/>
          <w:szCs w:val="24"/>
        </w:rPr>
        <w:t>V</w:t>
      </w:r>
      <w:r w:rsidR="007B2008" w:rsidRPr="008D041C">
        <w:rPr>
          <w:sz w:val="24"/>
          <w:szCs w:val="24"/>
        </w:rPr>
        <w:t xml:space="preserve">isible from the street or another public place </w:t>
      </w:r>
    </w:p>
    <w:p w:rsidR="00101121" w:rsidRPr="008D041C" w:rsidRDefault="003E7BAE" w:rsidP="00020342">
      <w:pPr>
        <w:pStyle w:val="ListParagraph"/>
        <w:numPr>
          <w:ilvl w:val="0"/>
          <w:numId w:val="16"/>
        </w:numPr>
        <w:spacing w:after="0" w:line="276" w:lineRule="auto"/>
        <w:rPr>
          <w:sz w:val="24"/>
          <w:szCs w:val="24"/>
        </w:rPr>
      </w:pPr>
      <w:r w:rsidRPr="008D041C">
        <w:rPr>
          <w:sz w:val="24"/>
          <w:szCs w:val="24"/>
        </w:rPr>
        <w:t>C</w:t>
      </w:r>
      <w:r w:rsidR="00FA16BB" w:rsidRPr="008D041C">
        <w:rPr>
          <w:sz w:val="24"/>
          <w:szCs w:val="24"/>
        </w:rPr>
        <w:t>omplete</w:t>
      </w:r>
      <w:r w:rsidR="00636D72" w:rsidRPr="008D041C">
        <w:rPr>
          <w:sz w:val="24"/>
          <w:szCs w:val="24"/>
        </w:rPr>
        <w:t>d</w:t>
      </w:r>
      <w:r w:rsidR="007B2008" w:rsidRPr="008D041C">
        <w:rPr>
          <w:sz w:val="24"/>
          <w:szCs w:val="24"/>
        </w:rPr>
        <w:t xml:space="preserve"> </w:t>
      </w:r>
      <w:r w:rsidR="007C53ED" w:rsidRPr="008D041C">
        <w:rPr>
          <w:sz w:val="24"/>
          <w:szCs w:val="24"/>
        </w:rPr>
        <w:t>(</w:t>
      </w:r>
      <w:r w:rsidR="008538E9" w:rsidRPr="008D041C">
        <w:rPr>
          <w:sz w:val="24"/>
          <w:szCs w:val="24"/>
        </w:rPr>
        <w:t>all grant funds</w:t>
      </w:r>
      <w:r w:rsidR="007C53ED" w:rsidRPr="008D041C">
        <w:rPr>
          <w:sz w:val="24"/>
          <w:szCs w:val="24"/>
        </w:rPr>
        <w:t xml:space="preserve"> used)</w:t>
      </w:r>
      <w:r w:rsidR="008538E9" w:rsidRPr="008D041C">
        <w:rPr>
          <w:sz w:val="24"/>
          <w:szCs w:val="24"/>
        </w:rPr>
        <w:t xml:space="preserve"> </w:t>
      </w:r>
      <w:r w:rsidR="00F43C6C">
        <w:rPr>
          <w:sz w:val="24"/>
          <w:szCs w:val="24"/>
        </w:rPr>
        <w:t>by December 1</w:t>
      </w:r>
      <w:r w:rsidR="00A13A4B">
        <w:rPr>
          <w:sz w:val="24"/>
          <w:szCs w:val="24"/>
        </w:rPr>
        <w:t>, 2017</w:t>
      </w:r>
    </w:p>
    <w:p w:rsidR="00F2268A" w:rsidRPr="002D2735" w:rsidRDefault="00F2268A" w:rsidP="00020342">
      <w:pPr>
        <w:pStyle w:val="ListParagraph"/>
        <w:spacing w:after="0" w:line="276" w:lineRule="auto"/>
        <w:ind w:left="1080"/>
        <w:rPr>
          <w:sz w:val="10"/>
          <w:szCs w:val="24"/>
        </w:rPr>
      </w:pPr>
    </w:p>
    <w:p w:rsidR="008D041C" w:rsidRPr="00F2268A" w:rsidRDefault="008D041C" w:rsidP="00020342">
      <w:pPr>
        <w:pStyle w:val="ListParagraph"/>
        <w:spacing w:after="0" w:line="276" w:lineRule="auto"/>
        <w:ind w:left="1080"/>
        <w:rPr>
          <w:sz w:val="24"/>
          <w:szCs w:val="24"/>
        </w:rPr>
      </w:pPr>
    </w:p>
    <w:p w:rsidR="00E11710" w:rsidRPr="008D041C" w:rsidRDefault="00E11710" w:rsidP="00020342">
      <w:pPr>
        <w:spacing w:after="0" w:line="276" w:lineRule="auto"/>
        <w:ind w:firstLine="720"/>
        <w:rPr>
          <w:b/>
          <w:sz w:val="36"/>
          <w:szCs w:val="36"/>
          <w:u w:val="single"/>
        </w:rPr>
      </w:pPr>
      <w:r w:rsidRPr="008D041C">
        <w:rPr>
          <w:b/>
          <w:sz w:val="36"/>
          <w:szCs w:val="36"/>
          <w:u w:val="single"/>
        </w:rPr>
        <w:t>Preference</w:t>
      </w:r>
      <w:r w:rsidR="007854E3" w:rsidRPr="008D041C">
        <w:rPr>
          <w:b/>
          <w:sz w:val="36"/>
          <w:szCs w:val="36"/>
          <w:u w:val="single"/>
        </w:rPr>
        <w:t xml:space="preserve"> </w:t>
      </w:r>
    </w:p>
    <w:p w:rsidR="00274330" w:rsidRPr="00020342" w:rsidRDefault="00274330" w:rsidP="00020342">
      <w:pPr>
        <w:spacing w:after="0" w:line="276" w:lineRule="auto"/>
        <w:ind w:left="360" w:firstLine="720"/>
        <w:rPr>
          <w:i/>
          <w:sz w:val="24"/>
          <w:szCs w:val="24"/>
        </w:rPr>
      </w:pPr>
      <w:r w:rsidRPr="00020342">
        <w:rPr>
          <w:i/>
          <w:sz w:val="24"/>
          <w:szCs w:val="24"/>
        </w:rPr>
        <w:t>Preference will be given to projects that:</w:t>
      </w:r>
    </w:p>
    <w:p w:rsidR="00E11710" w:rsidRPr="008D041C" w:rsidRDefault="003E7BAE" w:rsidP="00020342">
      <w:pPr>
        <w:pStyle w:val="ListParagraph"/>
        <w:numPr>
          <w:ilvl w:val="0"/>
          <w:numId w:val="17"/>
        </w:numPr>
        <w:spacing w:after="120" w:line="276" w:lineRule="auto"/>
        <w:rPr>
          <w:sz w:val="24"/>
          <w:szCs w:val="24"/>
        </w:rPr>
      </w:pPr>
      <w:r w:rsidRPr="008D041C">
        <w:rPr>
          <w:sz w:val="24"/>
          <w:szCs w:val="24"/>
        </w:rPr>
        <w:t>R</w:t>
      </w:r>
      <w:r w:rsidR="00E11710" w:rsidRPr="008D041C">
        <w:rPr>
          <w:sz w:val="24"/>
          <w:szCs w:val="24"/>
        </w:rPr>
        <w:t>ecruit neighbor</w:t>
      </w:r>
      <w:r w:rsidR="000C36ED" w:rsidRPr="008D041C">
        <w:rPr>
          <w:sz w:val="24"/>
          <w:szCs w:val="24"/>
        </w:rPr>
        <w:t>s</w:t>
      </w:r>
      <w:r w:rsidR="00020342" w:rsidRPr="008D041C">
        <w:rPr>
          <w:sz w:val="24"/>
          <w:szCs w:val="24"/>
        </w:rPr>
        <w:t xml:space="preserve"> and community members</w:t>
      </w:r>
      <w:r w:rsidR="000C36ED" w:rsidRPr="008D041C">
        <w:rPr>
          <w:sz w:val="24"/>
          <w:szCs w:val="24"/>
        </w:rPr>
        <w:t xml:space="preserve"> as volunteers </w:t>
      </w:r>
    </w:p>
    <w:p w:rsidR="00E11710" w:rsidRPr="008D041C" w:rsidRDefault="003E7BAE" w:rsidP="00020342">
      <w:pPr>
        <w:pStyle w:val="ListParagraph"/>
        <w:numPr>
          <w:ilvl w:val="0"/>
          <w:numId w:val="17"/>
        </w:numPr>
        <w:spacing w:after="120" w:line="276" w:lineRule="auto"/>
        <w:rPr>
          <w:sz w:val="24"/>
          <w:szCs w:val="24"/>
        </w:rPr>
      </w:pPr>
      <w:r w:rsidRPr="008D041C">
        <w:rPr>
          <w:sz w:val="24"/>
          <w:szCs w:val="24"/>
        </w:rPr>
        <w:t>P</w:t>
      </w:r>
      <w:r w:rsidR="00E11710" w:rsidRPr="008D041C">
        <w:rPr>
          <w:sz w:val="24"/>
          <w:szCs w:val="24"/>
        </w:rPr>
        <w:t>artner with neighb</w:t>
      </w:r>
      <w:r w:rsidR="001B235F" w:rsidRPr="008D041C">
        <w:rPr>
          <w:sz w:val="24"/>
          <w:szCs w:val="24"/>
        </w:rPr>
        <w:t>orhood organizations, nonprofit organizations</w:t>
      </w:r>
      <w:r w:rsidR="00E11710" w:rsidRPr="008D041C">
        <w:rPr>
          <w:sz w:val="24"/>
          <w:szCs w:val="24"/>
        </w:rPr>
        <w:t>, and/or businesses</w:t>
      </w:r>
    </w:p>
    <w:p w:rsidR="00E11710" w:rsidRPr="00FF0E6F" w:rsidRDefault="003E7BAE" w:rsidP="00FF0E6F">
      <w:pPr>
        <w:pStyle w:val="ListParagraph"/>
        <w:numPr>
          <w:ilvl w:val="0"/>
          <w:numId w:val="17"/>
        </w:numPr>
        <w:spacing w:after="120" w:line="276" w:lineRule="auto"/>
        <w:rPr>
          <w:sz w:val="24"/>
          <w:szCs w:val="24"/>
        </w:rPr>
      </w:pPr>
      <w:r w:rsidRPr="008D041C">
        <w:rPr>
          <w:sz w:val="24"/>
          <w:szCs w:val="24"/>
        </w:rPr>
        <w:t>T</w:t>
      </w:r>
      <w:r w:rsidR="00E11710" w:rsidRPr="008D041C">
        <w:rPr>
          <w:sz w:val="24"/>
          <w:szCs w:val="24"/>
        </w:rPr>
        <w:t xml:space="preserve">ake advantage of City programs (e.g., </w:t>
      </w:r>
      <w:hyperlink r:id="rId11" w:history="1">
        <w:r w:rsidR="00E11710" w:rsidRPr="008D041C">
          <w:rPr>
            <w:rStyle w:val="Hyperlink"/>
            <w:sz w:val="24"/>
            <w:szCs w:val="24"/>
          </w:rPr>
          <w:t>Adopt-a-Street</w:t>
        </w:r>
      </w:hyperlink>
      <w:r w:rsidR="00A13A4B">
        <w:rPr>
          <w:sz w:val="24"/>
          <w:szCs w:val="24"/>
        </w:rPr>
        <w:t>,</w:t>
      </w:r>
      <w:r w:rsidR="00E11710" w:rsidRPr="00FF0E6F">
        <w:rPr>
          <w:sz w:val="24"/>
          <w:szCs w:val="24"/>
        </w:rPr>
        <w:t xml:space="preserve"> </w:t>
      </w:r>
      <w:hyperlink r:id="rId12" w:history="1">
        <w:r w:rsidR="009903C8">
          <w:rPr>
            <w:rStyle w:val="Hyperlink"/>
            <w:sz w:val="24"/>
            <w:szCs w:val="24"/>
          </w:rPr>
          <w:t>Trees for Seattle</w:t>
        </w:r>
      </w:hyperlink>
      <w:r w:rsidR="00E11710" w:rsidRPr="00FF0E6F">
        <w:rPr>
          <w:sz w:val="24"/>
          <w:szCs w:val="24"/>
        </w:rPr>
        <w:t>)</w:t>
      </w:r>
    </w:p>
    <w:p w:rsidR="00E11710" w:rsidRPr="008D041C" w:rsidRDefault="003E7BAE" w:rsidP="00020342">
      <w:pPr>
        <w:pStyle w:val="ListParagraph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8D041C">
        <w:rPr>
          <w:sz w:val="24"/>
          <w:szCs w:val="24"/>
        </w:rPr>
        <w:t>I</w:t>
      </w:r>
      <w:r w:rsidR="00E11710" w:rsidRPr="008D041C">
        <w:rPr>
          <w:sz w:val="24"/>
          <w:szCs w:val="24"/>
        </w:rPr>
        <w:t xml:space="preserve">mprove </w:t>
      </w:r>
      <w:r w:rsidR="00FC697E" w:rsidRPr="008D041C">
        <w:rPr>
          <w:sz w:val="24"/>
          <w:szCs w:val="24"/>
        </w:rPr>
        <w:t xml:space="preserve">the safety and/or appearance of </w:t>
      </w:r>
      <w:r w:rsidR="00E11710" w:rsidRPr="008D041C">
        <w:rPr>
          <w:sz w:val="24"/>
          <w:szCs w:val="24"/>
        </w:rPr>
        <w:t>a public space or structure</w:t>
      </w:r>
    </w:p>
    <w:p w:rsidR="00575740" w:rsidRPr="002D2735" w:rsidRDefault="00575740" w:rsidP="00020342">
      <w:pPr>
        <w:pStyle w:val="NoSpacing"/>
        <w:spacing w:line="276" w:lineRule="auto"/>
        <w:rPr>
          <w:sz w:val="8"/>
          <w:szCs w:val="24"/>
        </w:rPr>
      </w:pPr>
    </w:p>
    <w:p w:rsidR="008D041C" w:rsidRDefault="008D041C" w:rsidP="00020342">
      <w:pPr>
        <w:pStyle w:val="NoSpacing"/>
        <w:spacing w:line="276" w:lineRule="auto"/>
        <w:rPr>
          <w:sz w:val="24"/>
          <w:szCs w:val="24"/>
        </w:rPr>
      </w:pPr>
    </w:p>
    <w:p w:rsidR="00F2268A" w:rsidRPr="008D041C" w:rsidRDefault="000616BB" w:rsidP="00020342">
      <w:pPr>
        <w:pStyle w:val="NoSpacing"/>
        <w:spacing w:line="276" w:lineRule="auto"/>
        <w:ind w:firstLine="720"/>
        <w:rPr>
          <w:b/>
          <w:sz w:val="36"/>
          <w:szCs w:val="36"/>
          <w:u w:val="single"/>
        </w:rPr>
      </w:pPr>
      <w:r w:rsidRPr="008D041C">
        <w:rPr>
          <w:b/>
          <w:sz w:val="36"/>
          <w:szCs w:val="36"/>
          <w:u w:val="single"/>
        </w:rPr>
        <w:t>Frequently Asked Questions</w:t>
      </w:r>
    </w:p>
    <w:p w:rsidR="00020342" w:rsidRDefault="00020342" w:rsidP="0016111F">
      <w:pPr>
        <w:pStyle w:val="NoSpacing"/>
        <w:ind w:left="720"/>
        <w:rPr>
          <w:i/>
          <w:sz w:val="24"/>
          <w:szCs w:val="24"/>
        </w:rPr>
      </w:pPr>
      <w:r w:rsidRPr="008D041C">
        <w:rPr>
          <w:i/>
          <w:sz w:val="24"/>
          <w:szCs w:val="24"/>
        </w:rPr>
        <w:t xml:space="preserve">Contact Paige Madden at </w:t>
      </w:r>
      <w:hyperlink r:id="rId13" w:history="1">
        <w:r w:rsidRPr="00A13A4B">
          <w:rPr>
            <w:rStyle w:val="Hyperlink"/>
            <w:i/>
            <w:sz w:val="24"/>
            <w:szCs w:val="24"/>
          </w:rPr>
          <w:t>paige.madden@seattle.gov</w:t>
        </w:r>
      </w:hyperlink>
      <w:r w:rsidR="0016111F">
        <w:rPr>
          <w:i/>
          <w:sz w:val="24"/>
          <w:szCs w:val="24"/>
        </w:rPr>
        <w:t>,</w:t>
      </w:r>
      <w:r w:rsidRPr="008D041C">
        <w:rPr>
          <w:i/>
          <w:sz w:val="24"/>
          <w:szCs w:val="24"/>
        </w:rPr>
        <w:t xml:space="preserve"> (206) 233-5166</w:t>
      </w:r>
      <w:r w:rsidR="00A13A4B">
        <w:rPr>
          <w:i/>
          <w:sz w:val="24"/>
          <w:szCs w:val="24"/>
        </w:rPr>
        <w:t xml:space="preserve"> or Laura Jenkins at </w:t>
      </w:r>
      <w:r w:rsidR="0016111F">
        <w:rPr>
          <w:i/>
          <w:sz w:val="24"/>
          <w:szCs w:val="24"/>
        </w:rPr>
        <w:t xml:space="preserve">    </w:t>
      </w:r>
      <w:hyperlink r:id="rId14" w:history="1">
        <w:r w:rsidR="00A13A4B" w:rsidRPr="00A13A4B">
          <w:rPr>
            <w:rStyle w:val="Hyperlink"/>
            <w:i/>
            <w:sz w:val="24"/>
            <w:szCs w:val="24"/>
          </w:rPr>
          <w:t>laura.jenkins@seattle.gov</w:t>
        </w:r>
      </w:hyperlink>
      <w:r w:rsidR="0016111F">
        <w:rPr>
          <w:i/>
          <w:sz w:val="24"/>
          <w:szCs w:val="24"/>
        </w:rPr>
        <w:t>,</w:t>
      </w:r>
      <w:r w:rsidR="00A13A4B">
        <w:rPr>
          <w:i/>
          <w:sz w:val="24"/>
          <w:szCs w:val="24"/>
        </w:rPr>
        <w:t xml:space="preserve"> </w:t>
      </w:r>
      <w:r w:rsidR="00A13A4B" w:rsidRPr="00756F8B">
        <w:rPr>
          <w:i/>
          <w:sz w:val="24"/>
          <w:szCs w:val="24"/>
        </w:rPr>
        <w:t>(206)</w:t>
      </w:r>
      <w:r w:rsidR="00A13A4B">
        <w:rPr>
          <w:i/>
          <w:sz w:val="24"/>
          <w:szCs w:val="24"/>
        </w:rPr>
        <w:t xml:space="preserve"> </w:t>
      </w:r>
      <w:r w:rsidR="00756F8B">
        <w:rPr>
          <w:i/>
          <w:sz w:val="24"/>
          <w:szCs w:val="24"/>
        </w:rPr>
        <w:t>684-0320</w:t>
      </w:r>
      <w:r w:rsidRPr="008D041C">
        <w:rPr>
          <w:i/>
          <w:sz w:val="24"/>
          <w:szCs w:val="24"/>
        </w:rPr>
        <w:t xml:space="preserve"> </w:t>
      </w:r>
      <w:r w:rsidR="009903C8">
        <w:rPr>
          <w:i/>
          <w:sz w:val="24"/>
          <w:szCs w:val="24"/>
        </w:rPr>
        <w:t>with</w:t>
      </w:r>
      <w:r w:rsidRPr="008D041C">
        <w:rPr>
          <w:i/>
          <w:sz w:val="24"/>
          <w:szCs w:val="24"/>
        </w:rPr>
        <w:t xml:space="preserve"> additional questions</w:t>
      </w:r>
    </w:p>
    <w:p w:rsidR="0016111F" w:rsidRPr="008D041C" w:rsidRDefault="0016111F" w:rsidP="0016111F">
      <w:pPr>
        <w:pStyle w:val="NoSpacing"/>
        <w:ind w:left="720"/>
        <w:rPr>
          <w:i/>
          <w:sz w:val="24"/>
          <w:szCs w:val="24"/>
        </w:rPr>
      </w:pPr>
    </w:p>
    <w:p w:rsidR="000616BB" w:rsidRPr="008D041C" w:rsidRDefault="000616BB" w:rsidP="00020342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8D041C">
        <w:rPr>
          <w:b/>
          <w:sz w:val="24"/>
          <w:szCs w:val="24"/>
        </w:rPr>
        <w:t>Can I apply for a Community Project Grant</w:t>
      </w:r>
      <w:r w:rsidR="00F2268A" w:rsidRPr="008D041C">
        <w:rPr>
          <w:b/>
          <w:sz w:val="24"/>
          <w:szCs w:val="24"/>
        </w:rPr>
        <w:t xml:space="preserve"> if I didn’t attend the walk</w:t>
      </w:r>
      <w:r w:rsidRPr="008D041C">
        <w:rPr>
          <w:b/>
          <w:sz w:val="24"/>
          <w:szCs w:val="24"/>
        </w:rPr>
        <w:t>?</w:t>
      </w:r>
    </w:p>
    <w:p w:rsidR="000616BB" w:rsidRPr="008D041C" w:rsidRDefault="002F6FE3" w:rsidP="002A6B13">
      <w:pPr>
        <w:pStyle w:val="NoSpacing"/>
        <w:spacing w:line="360" w:lineRule="auto"/>
        <w:ind w:firstLine="720"/>
        <w:rPr>
          <w:sz w:val="24"/>
          <w:szCs w:val="24"/>
        </w:rPr>
      </w:pPr>
      <w:r w:rsidRPr="008D041C">
        <w:rPr>
          <w:sz w:val="24"/>
          <w:szCs w:val="24"/>
        </w:rPr>
        <w:t xml:space="preserve">Yes! </w:t>
      </w:r>
      <w:r w:rsidR="00F2268A" w:rsidRPr="008D041C">
        <w:rPr>
          <w:sz w:val="24"/>
          <w:szCs w:val="24"/>
        </w:rPr>
        <w:t>All community m</w:t>
      </w:r>
      <w:r w:rsidR="00364C61" w:rsidRPr="008D041C">
        <w:rPr>
          <w:sz w:val="24"/>
          <w:szCs w:val="24"/>
        </w:rPr>
        <w:t xml:space="preserve">embers within the walk neighborhood </w:t>
      </w:r>
      <w:r w:rsidR="00F2268A" w:rsidRPr="008D041C">
        <w:rPr>
          <w:sz w:val="24"/>
          <w:szCs w:val="24"/>
        </w:rPr>
        <w:t>are eligible to apply.</w:t>
      </w:r>
    </w:p>
    <w:p w:rsidR="000616BB" w:rsidRPr="008D041C" w:rsidRDefault="000616BB" w:rsidP="00020342">
      <w:pPr>
        <w:pStyle w:val="NoSpacing"/>
        <w:spacing w:line="276" w:lineRule="auto"/>
        <w:ind w:firstLine="720"/>
        <w:rPr>
          <w:b/>
          <w:sz w:val="24"/>
          <w:szCs w:val="24"/>
        </w:rPr>
      </w:pPr>
      <w:r w:rsidRPr="008D041C">
        <w:rPr>
          <w:b/>
          <w:sz w:val="24"/>
          <w:szCs w:val="24"/>
        </w:rPr>
        <w:t>How will I pay for the Find It, Fix It Community Project?</w:t>
      </w:r>
    </w:p>
    <w:p w:rsidR="003C5455" w:rsidRDefault="002F6FE3" w:rsidP="002A6B13">
      <w:pPr>
        <w:pStyle w:val="NoSpacing"/>
        <w:spacing w:line="276" w:lineRule="auto"/>
        <w:ind w:firstLine="720"/>
        <w:rPr>
          <w:sz w:val="24"/>
          <w:szCs w:val="24"/>
        </w:rPr>
      </w:pPr>
      <w:r w:rsidRPr="008D041C">
        <w:rPr>
          <w:sz w:val="24"/>
          <w:szCs w:val="24"/>
        </w:rPr>
        <w:t xml:space="preserve">The </w:t>
      </w:r>
      <w:r w:rsidR="00A13A4B">
        <w:rPr>
          <w:sz w:val="24"/>
          <w:szCs w:val="24"/>
        </w:rPr>
        <w:t>Find It, Fix It program</w:t>
      </w:r>
      <w:r w:rsidR="00364C61" w:rsidRPr="008D041C">
        <w:rPr>
          <w:sz w:val="24"/>
          <w:szCs w:val="24"/>
        </w:rPr>
        <w:t xml:space="preserve"> cannot grant money in advance for</w:t>
      </w:r>
      <w:r w:rsidR="00F2268A" w:rsidRPr="008D041C">
        <w:rPr>
          <w:sz w:val="24"/>
          <w:szCs w:val="24"/>
        </w:rPr>
        <w:t xml:space="preserve"> project</w:t>
      </w:r>
      <w:r w:rsidR="00364C61" w:rsidRPr="008D041C">
        <w:rPr>
          <w:sz w:val="24"/>
          <w:szCs w:val="24"/>
        </w:rPr>
        <w:t>s</w:t>
      </w:r>
      <w:r w:rsidR="00F2268A" w:rsidRPr="008D041C">
        <w:rPr>
          <w:sz w:val="24"/>
          <w:szCs w:val="24"/>
        </w:rPr>
        <w:t xml:space="preserve">. This means that </w:t>
      </w:r>
      <w:r w:rsidRPr="008D041C">
        <w:rPr>
          <w:sz w:val="24"/>
          <w:szCs w:val="24"/>
        </w:rPr>
        <w:t xml:space="preserve">the project </w:t>
      </w:r>
      <w:r w:rsidR="001B235F" w:rsidRPr="008D041C">
        <w:rPr>
          <w:sz w:val="24"/>
          <w:szCs w:val="24"/>
        </w:rPr>
        <w:t xml:space="preserve">must be </w:t>
      </w:r>
    </w:p>
    <w:p w:rsidR="003C5455" w:rsidRDefault="00F2268A" w:rsidP="003C5455">
      <w:pPr>
        <w:pStyle w:val="NoSpacing"/>
        <w:spacing w:line="276" w:lineRule="auto"/>
        <w:ind w:left="720"/>
        <w:rPr>
          <w:sz w:val="24"/>
          <w:szCs w:val="24"/>
        </w:rPr>
      </w:pPr>
      <w:r w:rsidRPr="008D041C">
        <w:rPr>
          <w:sz w:val="24"/>
          <w:szCs w:val="24"/>
        </w:rPr>
        <w:t xml:space="preserve">funded </w:t>
      </w:r>
      <w:r w:rsidR="001B235F" w:rsidRPr="008D041C">
        <w:rPr>
          <w:sz w:val="24"/>
          <w:szCs w:val="24"/>
        </w:rPr>
        <w:t>independently</w:t>
      </w:r>
      <w:r w:rsidR="002F6FE3" w:rsidRPr="008D041C">
        <w:rPr>
          <w:sz w:val="24"/>
          <w:szCs w:val="24"/>
        </w:rPr>
        <w:t xml:space="preserve"> or </w:t>
      </w:r>
      <w:r w:rsidR="001B235F" w:rsidRPr="008D041C">
        <w:rPr>
          <w:sz w:val="24"/>
          <w:szCs w:val="24"/>
        </w:rPr>
        <w:t>in partnership</w:t>
      </w:r>
      <w:r w:rsidR="002F6FE3" w:rsidRPr="008D041C">
        <w:rPr>
          <w:sz w:val="24"/>
          <w:szCs w:val="24"/>
        </w:rPr>
        <w:t xml:space="preserve"> with an organization that can help pay for the</w:t>
      </w:r>
      <w:r w:rsidR="001B235F" w:rsidRPr="008D041C">
        <w:rPr>
          <w:sz w:val="24"/>
          <w:szCs w:val="24"/>
        </w:rPr>
        <w:t xml:space="preserve"> </w:t>
      </w:r>
      <w:r w:rsidR="002F6FE3" w:rsidRPr="008D041C">
        <w:rPr>
          <w:sz w:val="24"/>
          <w:szCs w:val="24"/>
        </w:rPr>
        <w:t xml:space="preserve">initial expenses. After </w:t>
      </w:r>
    </w:p>
    <w:p w:rsidR="000616BB" w:rsidRDefault="002F6FE3" w:rsidP="003C5455">
      <w:pPr>
        <w:pStyle w:val="NoSpacing"/>
        <w:spacing w:line="276" w:lineRule="auto"/>
        <w:ind w:left="720"/>
        <w:rPr>
          <w:sz w:val="24"/>
          <w:szCs w:val="24"/>
        </w:rPr>
      </w:pPr>
      <w:r w:rsidRPr="008D041C">
        <w:rPr>
          <w:sz w:val="24"/>
          <w:szCs w:val="24"/>
        </w:rPr>
        <w:t>all materials are purchased for the project and original receipts are</w:t>
      </w:r>
      <w:r w:rsidR="001B235F" w:rsidRPr="008D041C">
        <w:rPr>
          <w:sz w:val="24"/>
          <w:szCs w:val="24"/>
        </w:rPr>
        <w:t xml:space="preserve"> </w:t>
      </w:r>
      <w:r w:rsidRPr="008D041C">
        <w:rPr>
          <w:sz w:val="24"/>
          <w:szCs w:val="24"/>
        </w:rPr>
        <w:t>turned in, the City</w:t>
      </w:r>
      <w:r w:rsidR="00F2268A" w:rsidRPr="008D041C">
        <w:rPr>
          <w:sz w:val="24"/>
          <w:szCs w:val="24"/>
        </w:rPr>
        <w:t xml:space="preserve"> of Seattle will send reimburse</w:t>
      </w:r>
      <w:r w:rsidR="00364C61" w:rsidRPr="008D041C">
        <w:rPr>
          <w:sz w:val="24"/>
          <w:szCs w:val="24"/>
        </w:rPr>
        <w:t>ment</w:t>
      </w:r>
      <w:r w:rsidR="00F2268A" w:rsidRPr="008D041C">
        <w:rPr>
          <w:sz w:val="24"/>
          <w:szCs w:val="24"/>
        </w:rPr>
        <w:t xml:space="preserve"> </w:t>
      </w:r>
      <w:r w:rsidRPr="008D041C">
        <w:rPr>
          <w:sz w:val="24"/>
          <w:szCs w:val="24"/>
        </w:rPr>
        <w:t>within 2 weeks</w:t>
      </w:r>
      <w:r w:rsidR="00F2268A" w:rsidRPr="008D041C">
        <w:rPr>
          <w:sz w:val="24"/>
          <w:szCs w:val="24"/>
        </w:rPr>
        <w:t>. If you cannot pay for</w:t>
      </w:r>
      <w:r w:rsidR="001B235F" w:rsidRPr="008D041C">
        <w:rPr>
          <w:sz w:val="24"/>
          <w:szCs w:val="24"/>
        </w:rPr>
        <w:t xml:space="preserve"> </w:t>
      </w:r>
      <w:r w:rsidR="00F2268A" w:rsidRPr="008D041C">
        <w:rPr>
          <w:sz w:val="24"/>
          <w:szCs w:val="24"/>
        </w:rPr>
        <w:t>the</w:t>
      </w:r>
      <w:r w:rsidR="00364C61" w:rsidRPr="008D041C">
        <w:rPr>
          <w:sz w:val="24"/>
          <w:szCs w:val="24"/>
        </w:rPr>
        <w:t xml:space="preserve"> </w:t>
      </w:r>
      <w:r w:rsidRPr="008D041C">
        <w:rPr>
          <w:sz w:val="24"/>
          <w:szCs w:val="24"/>
        </w:rPr>
        <w:t xml:space="preserve">project up front, please contact Paige Madden at </w:t>
      </w:r>
      <w:hyperlink r:id="rId15" w:history="1">
        <w:r w:rsidRPr="008D041C">
          <w:rPr>
            <w:rStyle w:val="Hyperlink"/>
            <w:sz w:val="24"/>
            <w:szCs w:val="24"/>
          </w:rPr>
          <w:t>paige.madden@seattle.gov</w:t>
        </w:r>
      </w:hyperlink>
      <w:r w:rsidR="002A6B13">
        <w:rPr>
          <w:sz w:val="24"/>
          <w:szCs w:val="24"/>
        </w:rPr>
        <w:t>,</w:t>
      </w:r>
      <w:r w:rsidR="00F2268A" w:rsidRPr="008D041C">
        <w:rPr>
          <w:sz w:val="24"/>
          <w:szCs w:val="24"/>
        </w:rPr>
        <w:t xml:space="preserve"> (206) </w:t>
      </w:r>
      <w:r w:rsidRPr="008D041C">
        <w:rPr>
          <w:sz w:val="24"/>
          <w:szCs w:val="24"/>
        </w:rPr>
        <w:t xml:space="preserve">233-5166 </w:t>
      </w:r>
      <w:r w:rsidR="002A6B13">
        <w:rPr>
          <w:sz w:val="24"/>
          <w:szCs w:val="24"/>
        </w:rPr>
        <w:t xml:space="preserve">or Laura Jenkins at </w:t>
      </w:r>
      <w:hyperlink r:id="rId16" w:history="1">
        <w:r w:rsidR="002A6B13" w:rsidRPr="00F22225">
          <w:rPr>
            <w:rStyle w:val="Hyperlink"/>
            <w:sz w:val="24"/>
            <w:szCs w:val="24"/>
          </w:rPr>
          <w:t>laura.jenkins@seattle.gov</w:t>
        </w:r>
      </w:hyperlink>
      <w:r w:rsidR="002A6B13">
        <w:rPr>
          <w:sz w:val="24"/>
          <w:szCs w:val="24"/>
        </w:rPr>
        <w:t xml:space="preserve">, (206) 684-0320 </w:t>
      </w:r>
      <w:r w:rsidRPr="008D041C">
        <w:rPr>
          <w:sz w:val="24"/>
          <w:szCs w:val="24"/>
        </w:rPr>
        <w:t xml:space="preserve">to </w:t>
      </w:r>
      <w:r w:rsidR="0016111F">
        <w:rPr>
          <w:sz w:val="24"/>
          <w:szCs w:val="24"/>
        </w:rPr>
        <w:t xml:space="preserve">     </w:t>
      </w:r>
      <w:r w:rsidR="001B235F" w:rsidRPr="008D041C">
        <w:rPr>
          <w:sz w:val="24"/>
          <w:szCs w:val="24"/>
        </w:rPr>
        <w:t>discuss</w:t>
      </w:r>
      <w:r w:rsidRPr="008D041C">
        <w:rPr>
          <w:sz w:val="24"/>
          <w:szCs w:val="24"/>
        </w:rPr>
        <w:t xml:space="preserve"> other options.</w:t>
      </w:r>
    </w:p>
    <w:p w:rsidR="003C5455" w:rsidRPr="002D2735" w:rsidRDefault="003C5455" w:rsidP="003C5455">
      <w:pPr>
        <w:pStyle w:val="NoSpacing"/>
        <w:spacing w:line="276" w:lineRule="auto"/>
        <w:ind w:left="720"/>
        <w:rPr>
          <w:sz w:val="16"/>
          <w:szCs w:val="24"/>
        </w:rPr>
      </w:pPr>
    </w:p>
    <w:p w:rsidR="00D76CB7" w:rsidRPr="008D041C" w:rsidRDefault="00D76CB7" w:rsidP="00020342">
      <w:pPr>
        <w:pStyle w:val="NoSpacing"/>
        <w:spacing w:line="276" w:lineRule="auto"/>
        <w:ind w:firstLine="720"/>
        <w:rPr>
          <w:b/>
          <w:sz w:val="24"/>
          <w:szCs w:val="24"/>
        </w:rPr>
      </w:pPr>
      <w:r w:rsidRPr="008D041C">
        <w:rPr>
          <w:b/>
          <w:sz w:val="24"/>
          <w:szCs w:val="24"/>
        </w:rPr>
        <w:t>How do I know if I need permits for my project?</w:t>
      </w:r>
    </w:p>
    <w:p w:rsidR="00F2268A" w:rsidRPr="008D041C" w:rsidRDefault="002F6FE3" w:rsidP="002A6B13">
      <w:pPr>
        <w:pStyle w:val="NoSpacing"/>
        <w:spacing w:line="276" w:lineRule="auto"/>
        <w:ind w:firstLine="720"/>
        <w:rPr>
          <w:sz w:val="24"/>
          <w:szCs w:val="24"/>
        </w:rPr>
      </w:pPr>
      <w:r w:rsidRPr="008D041C">
        <w:rPr>
          <w:sz w:val="24"/>
          <w:szCs w:val="24"/>
        </w:rPr>
        <w:t>You can find more information about permits, when they are required</w:t>
      </w:r>
      <w:r w:rsidR="001B235F" w:rsidRPr="008D041C">
        <w:rPr>
          <w:sz w:val="24"/>
          <w:szCs w:val="24"/>
        </w:rPr>
        <w:t>,</w:t>
      </w:r>
      <w:r w:rsidRPr="008D041C">
        <w:rPr>
          <w:sz w:val="24"/>
          <w:szCs w:val="24"/>
        </w:rPr>
        <w:t xml:space="preserve"> and how to obtain</w:t>
      </w:r>
    </w:p>
    <w:p w:rsidR="008D041C" w:rsidRDefault="002F6FE3" w:rsidP="00020342">
      <w:pPr>
        <w:pStyle w:val="NoSpacing"/>
        <w:spacing w:line="276" w:lineRule="auto"/>
        <w:ind w:left="720"/>
        <w:rPr>
          <w:sz w:val="24"/>
          <w:szCs w:val="24"/>
        </w:rPr>
      </w:pPr>
      <w:r w:rsidRPr="008D041C">
        <w:rPr>
          <w:sz w:val="24"/>
          <w:szCs w:val="24"/>
        </w:rPr>
        <w:t xml:space="preserve">them at </w:t>
      </w:r>
      <w:hyperlink r:id="rId17" w:history="1">
        <w:r w:rsidRPr="008D041C">
          <w:rPr>
            <w:rStyle w:val="Hyperlink"/>
            <w:sz w:val="24"/>
            <w:szCs w:val="24"/>
          </w:rPr>
          <w:t>http://www.seattle.gov/dpd/permits/</w:t>
        </w:r>
      </w:hyperlink>
      <w:r w:rsidR="00F2268A" w:rsidRPr="008D041C">
        <w:rPr>
          <w:sz w:val="24"/>
          <w:szCs w:val="24"/>
        </w:rPr>
        <w:t xml:space="preserve"> or call (206) 684-8850. It is good to budget for</w:t>
      </w:r>
      <w:r w:rsidRPr="008D041C">
        <w:rPr>
          <w:sz w:val="24"/>
          <w:szCs w:val="24"/>
        </w:rPr>
        <w:t xml:space="preserve"> contingency</w:t>
      </w:r>
    </w:p>
    <w:p w:rsidR="000616BB" w:rsidRPr="008D041C" w:rsidRDefault="002F6FE3" w:rsidP="00020342">
      <w:pPr>
        <w:pStyle w:val="NoSpacing"/>
        <w:spacing w:line="276" w:lineRule="auto"/>
        <w:ind w:left="720"/>
        <w:rPr>
          <w:sz w:val="24"/>
          <w:szCs w:val="24"/>
        </w:rPr>
      </w:pPr>
      <w:r w:rsidRPr="008D041C">
        <w:rPr>
          <w:sz w:val="24"/>
          <w:szCs w:val="24"/>
        </w:rPr>
        <w:t xml:space="preserve"> </w:t>
      </w:r>
      <w:r w:rsidR="00F2268A" w:rsidRPr="008D041C">
        <w:rPr>
          <w:sz w:val="24"/>
          <w:szCs w:val="24"/>
        </w:rPr>
        <w:t>in</w:t>
      </w:r>
      <w:r w:rsidRPr="008D041C">
        <w:rPr>
          <w:sz w:val="24"/>
          <w:szCs w:val="24"/>
        </w:rPr>
        <w:t xml:space="preserve"> case</w:t>
      </w:r>
      <w:r w:rsidR="00F2268A" w:rsidRPr="008D041C">
        <w:rPr>
          <w:sz w:val="24"/>
          <w:szCs w:val="24"/>
        </w:rPr>
        <w:t xml:space="preserve"> </w:t>
      </w:r>
      <w:r w:rsidRPr="008D041C">
        <w:rPr>
          <w:sz w:val="24"/>
          <w:szCs w:val="24"/>
        </w:rPr>
        <w:t>there are additional permits required.</w:t>
      </w:r>
    </w:p>
    <w:p w:rsidR="00597524" w:rsidRPr="002D2735" w:rsidRDefault="00597524" w:rsidP="00575740">
      <w:pPr>
        <w:pStyle w:val="NoSpacing"/>
        <w:ind w:firstLine="720"/>
        <w:rPr>
          <w:b/>
          <w:szCs w:val="32"/>
        </w:rPr>
      </w:pPr>
    </w:p>
    <w:p w:rsidR="00A13A4B" w:rsidRPr="00A13A4B" w:rsidRDefault="00A13A4B" w:rsidP="00575740">
      <w:pPr>
        <w:pStyle w:val="NoSpacing"/>
        <w:ind w:firstLine="720"/>
        <w:rPr>
          <w:b/>
          <w:sz w:val="24"/>
          <w:szCs w:val="32"/>
        </w:rPr>
      </w:pPr>
      <w:r w:rsidRPr="00A13A4B">
        <w:rPr>
          <w:b/>
          <w:sz w:val="24"/>
          <w:szCs w:val="32"/>
        </w:rPr>
        <w:t>Can I use the money to help fund a preexisting project?</w:t>
      </w:r>
    </w:p>
    <w:p w:rsidR="00756F8B" w:rsidRDefault="00A13A4B" w:rsidP="002A6B13">
      <w:pPr>
        <w:pStyle w:val="NoSpacing"/>
        <w:ind w:firstLine="720"/>
        <w:rPr>
          <w:sz w:val="24"/>
          <w:szCs w:val="32"/>
        </w:rPr>
      </w:pPr>
      <w:r w:rsidRPr="00A13A4B">
        <w:rPr>
          <w:sz w:val="24"/>
          <w:szCs w:val="32"/>
        </w:rPr>
        <w:t xml:space="preserve">Yes! The Find It, Fix It project money can be used top help fund existing projects </w:t>
      </w:r>
      <w:r w:rsidR="00756F8B" w:rsidRPr="00A13A4B">
        <w:rPr>
          <w:sz w:val="24"/>
          <w:szCs w:val="32"/>
        </w:rPr>
        <w:t>if</w:t>
      </w:r>
      <w:r w:rsidRPr="00A13A4B">
        <w:rPr>
          <w:sz w:val="24"/>
          <w:szCs w:val="32"/>
        </w:rPr>
        <w:t xml:space="preserve"> the grant money </w:t>
      </w:r>
    </w:p>
    <w:p w:rsidR="00BE4EBA" w:rsidRDefault="009903C8" w:rsidP="00756F8B">
      <w:pPr>
        <w:pStyle w:val="NoSpacing"/>
        <w:ind w:firstLine="720"/>
        <w:rPr>
          <w:sz w:val="24"/>
          <w:szCs w:val="32"/>
        </w:rPr>
      </w:pPr>
      <w:r>
        <w:rPr>
          <w:sz w:val="24"/>
          <w:szCs w:val="32"/>
        </w:rPr>
        <w:t>is spent by December 1</w:t>
      </w:r>
      <w:r w:rsidR="00A13A4B" w:rsidRPr="00A13A4B">
        <w:rPr>
          <w:sz w:val="24"/>
          <w:szCs w:val="32"/>
        </w:rPr>
        <w:t xml:space="preserve">, 2017. </w:t>
      </w:r>
      <w:r w:rsidR="00BE4EBA">
        <w:rPr>
          <w:sz w:val="24"/>
          <w:szCs w:val="32"/>
        </w:rPr>
        <w:t>However, g</w:t>
      </w:r>
      <w:r w:rsidR="002D2735">
        <w:rPr>
          <w:sz w:val="24"/>
          <w:szCs w:val="32"/>
        </w:rPr>
        <w:t>rant funds can</w:t>
      </w:r>
      <w:r w:rsidR="00BE4EBA">
        <w:rPr>
          <w:sz w:val="24"/>
          <w:szCs w:val="32"/>
        </w:rPr>
        <w:t xml:space="preserve"> only</w:t>
      </w:r>
      <w:r w:rsidR="002D2735">
        <w:rPr>
          <w:sz w:val="24"/>
          <w:szCs w:val="32"/>
        </w:rPr>
        <w:t xml:space="preserve"> be used to reimburse project </w:t>
      </w:r>
      <w:r w:rsidR="00BE4EBA">
        <w:rPr>
          <w:sz w:val="24"/>
          <w:szCs w:val="32"/>
        </w:rPr>
        <w:t xml:space="preserve">materials </w:t>
      </w:r>
    </w:p>
    <w:p w:rsidR="008D041C" w:rsidRDefault="00BE4EBA" w:rsidP="00BE4EBA">
      <w:pPr>
        <w:pStyle w:val="NoSpacing"/>
        <w:ind w:firstLine="720"/>
        <w:rPr>
          <w:sz w:val="24"/>
          <w:szCs w:val="32"/>
        </w:rPr>
      </w:pPr>
      <w:r>
        <w:rPr>
          <w:sz w:val="24"/>
          <w:szCs w:val="32"/>
        </w:rPr>
        <w:t>purchased after</w:t>
      </w:r>
      <w:r w:rsidR="002D2735">
        <w:rPr>
          <w:sz w:val="24"/>
          <w:szCs w:val="32"/>
        </w:rPr>
        <w:t xml:space="preserve"> </w:t>
      </w:r>
      <w:r>
        <w:rPr>
          <w:sz w:val="24"/>
          <w:szCs w:val="32"/>
        </w:rPr>
        <w:t>notification of award</w:t>
      </w:r>
      <w:r w:rsidR="002D2735">
        <w:rPr>
          <w:sz w:val="24"/>
          <w:szCs w:val="32"/>
        </w:rPr>
        <w:t>.</w:t>
      </w:r>
    </w:p>
    <w:p w:rsidR="002D2735" w:rsidRPr="00A13A4B" w:rsidRDefault="002D2735" w:rsidP="00756F8B">
      <w:pPr>
        <w:pStyle w:val="NoSpacing"/>
        <w:ind w:firstLine="720"/>
        <w:rPr>
          <w:sz w:val="32"/>
          <w:szCs w:val="32"/>
        </w:rPr>
      </w:pPr>
    </w:p>
    <w:p w:rsidR="00597524" w:rsidRPr="008538E9" w:rsidRDefault="00597524" w:rsidP="00597524">
      <w:pPr>
        <w:spacing w:after="0"/>
        <w:ind w:firstLine="720"/>
        <w:rPr>
          <w:sz w:val="30"/>
          <w:szCs w:val="24"/>
        </w:rPr>
      </w:pPr>
      <w:r w:rsidRPr="008538E9">
        <w:rPr>
          <w:b/>
          <w:sz w:val="36"/>
          <w:szCs w:val="24"/>
          <w:u w:val="single"/>
        </w:rPr>
        <w:lastRenderedPageBreak/>
        <w:t>Instructions</w:t>
      </w:r>
    </w:p>
    <w:p w:rsidR="00597524" w:rsidRPr="008538E9" w:rsidRDefault="00597524" w:rsidP="00597524">
      <w:pPr>
        <w:ind w:left="720"/>
        <w:rPr>
          <w:sz w:val="24"/>
          <w:szCs w:val="24"/>
        </w:rPr>
      </w:pPr>
      <w:r w:rsidRPr="008538E9">
        <w:rPr>
          <w:sz w:val="24"/>
          <w:szCs w:val="24"/>
        </w:rPr>
        <w:t xml:space="preserve">Please type or print your answers to </w:t>
      </w:r>
      <w:r w:rsidRPr="00575740">
        <w:rPr>
          <w:b/>
          <w:sz w:val="24"/>
          <w:szCs w:val="24"/>
          <w:u w:val="single"/>
        </w:rPr>
        <w:t>all</w:t>
      </w:r>
      <w:r w:rsidRPr="008538E9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8538E9">
        <w:rPr>
          <w:sz w:val="24"/>
          <w:szCs w:val="24"/>
        </w:rPr>
        <w:t xml:space="preserve">ections </w:t>
      </w:r>
      <w:r>
        <w:rPr>
          <w:sz w:val="24"/>
          <w:szCs w:val="24"/>
        </w:rPr>
        <w:t>(</w:t>
      </w:r>
      <w:r w:rsidR="0016111F">
        <w:rPr>
          <w:sz w:val="24"/>
          <w:szCs w:val="24"/>
        </w:rPr>
        <w:t>1 through 5</w:t>
      </w:r>
      <w:r>
        <w:rPr>
          <w:sz w:val="24"/>
          <w:szCs w:val="24"/>
        </w:rPr>
        <w:t>)</w:t>
      </w:r>
      <w:r w:rsidRPr="008538E9">
        <w:rPr>
          <w:sz w:val="24"/>
          <w:szCs w:val="24"/>
        </w:rPr>
        <w:t xml:space="preserve"> in the spaces provided. </w:t>
      </w:r>
      <w:r w:rsidRPr="00DA24F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ncomplete applications will delay grant awards</w:t>
      </w:r>
      <w:r>
        <w:rPr>
          <w:sz w:val="24"/>
          <w:szCs w:val="24"/>
        </w:rPr>
        <w:t>.</w:t>
      </w:r>
    </w:p>
    <w:p w:rsidR="00597524" w:rsidRPr="00597524" w:rsidRDefault="00597524" w:rsidP="00597524">
      <w:pPr>
        <w:spacing w:after="120"/>
        <w:ind w:firstLine="720"/>
        <w:rPr>
          <w:sz w:val="24"/>
          <w:szCs w:val="24"/>
        </w:rPr>
      </w:pPr>
      <w:r w:rsidRPr="008538E9">
        <w:rPr>
          <w:b/>
          <w:sz w:val="24"/>
          <w:szCs w:val="24"/>
        </w:rPr>
        <w:t>Note</w:t>
      </w:r>
      <w:r w:rsidRPr="008538E9">
        <w:rPr>
          <w:sz w:val="24"/>
          <w:szCs w:val="24"/>
        </w:rPr>
        <w:t xml:space="preserve">: </w:t>
      </w:r>
      <w:r>
        <w:rPr>
          <w:sz w:val="24"/>
          <w:szCs w:val="24"/>
        </w:rPr>
        <w:t>P</w:t>
      </w:r>
      <w:r w:rsidRPr="008538E9">
        <w:rPr>
          <w:sz w:val="24"/>
          <w:szCs w:val="24"/>
        </w:rPr>
        <w:t xml:space="preserve">lease attach additional pages </w:t>
      </w:r>
      <w:r>
        <w:rPr>
          <w:sz w:val="24"/>
          <w:szCs w:val="24"/>
        </w:rPr>
        <w:t>if necessary. Paper applications available on request.</w:t>
      </w:r>
    </w:p>
    <w:p w:rsidR="00597524" w:rsidRDefault="00597524" w:rsidP="0016111F">
      <w:pPr>
        <w:pStyle w:val="NoSpacing"/>
        <w:rPr>
          <w:b/>
          <w:sz w:val="32"/>
          <w:szCs w:val="32"/>
        </w:rPr>
      </w:pPr>
    </w:p>
    <w:p w:rsidR="00366707" w:rsidRDefault="00366707" w:rsidP="00366707">
      <w:pPr>
        <w:pStyle w:val="NoSpacing"/>
        <w:jc w:val="center"/>
        <w:rPr>
          <w:sz w:val="24"/>
          <w:szCs w:val="24"/>
        </w:rPr>
      </w:pPr>
      <w:r w:rsidRPr="008538E9">
        <w:rPr>
          <w:sz w:val="24"/>
          <w:szCs w:val="24"/>
        </w:rPr>
        <w:t xml:space="preserve">Please submit applications </w:t>
      </w:r>
      <w:r w:rsidR="00F43C6C">
        <w:rPr>
          <w:sz w:val="24"/>
          <w:szCs w:val="24"/>
        </w:rPr>
        <w:t xml:space="preserve">by </w:t>
      </w:r>
      <w:r w:rsidR="002D2735">
        <w:rPr>
          <w:b/>
          <w:sz w:val="24"/>
          <w:szCs w:val="24"/>
        </w:rPr>
        <w:t>October 10</w:t>
      </w:r>
      <w:r w:rsidR="00F43C6C" w:rsidRPr="00F43C6C">
        <w:rPr>
          <w:b/>
          <w:sz w:val="24"/>
          <w:szCs w:val="24"/>
        </w:rPr>
        <w:t xml:space="preserve"> at 5pm</w:t>
      </w:r>
      <w:r w:rsidR="00F43C6C">
        <w:rPr>
          <w:sz w:val="24"/>
          <w:szCs w:val="24"/>
        </w:rPr>
        <w:t xml:space="preserve"> </w:t>
      </w:r>
      <w:r w:rsidRPr="008538E9">
        <w:rPr>
          <w:sz w:val="24"/>
          <w:szCs w:val="24"/>
        </w:rPr>
        <w:t>to:</w:t>
      </w:r>
    </w:p>
    <w:p w:rsidR="00366707" w:rsidRPr="008538E9" w:rsidRDefault="00366707" w:rsidP="00366707">
      <w:pPr>
        <w:pStyle w:val="NoSpacing"/>
        <w:rPr>
          <w:sz w:val="24"/>
          <w:szCs w:val="24"/>
        </w:rPr>
      </w:pPr>
    </w:p>
    <w:p w:rsidR="00366707" w:rsidRPr="008538E9" w:rsidRDefault="001B235F" w:rsidP="0036670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Seattle </w:t>
      </w:r>
      <w:r w:rsidR="00366707" w:rsidRPr="008538E9">
        <w:rPr>
          <w:sz w:val="24"/>
          <w:szCs w:val="24"/>
        </w:rPr>
        <w:t>Department of Neighborhoods</w:t>
      </w:r>
    </w:p>
    <w:p w:rsidR="00366707" w:rsidRPr="008538E9" w:rsidRDefault="00E90FD6" w:rsidP="0036670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Attn:</w:t>
      </w:r>
      <w:r w:rsidR="00366707" w:rsidRPr="008538E9">
        <w:rPr>
          <w:sz w:val="24"/>
          <w:szCs w:val="24"/>
        </w:rPr>
        <w:t xml:space="preserve"> Find It, Fix It Community Walks</w:t>
      </w:r>
    </w:p>
    <w:p w:rsidR="00366707" w:rsidRPr="008538E9" w:rsidRDefault="00366707" w:rsidP="00366707">
      <w:pPr>
        <w:pStyle w:val="NoSpacing"/>
        <w:jc w:val="center"/>
        <w:rPr>
          <w:sz w:val="24"/>
          <w:szCs w:val="24"/>
        </w:rPr>
      </w:pPr>
      <w:r w:rsidRPr="008538E9">
        <w:rPr>
          <w:sz w:val="24"/>
          <w:szCs w:val="24"/>
        </w:rPr>
        <w:t>PO Box 94649</w:t>
      </w:r>
    </w:p>
    <w:p w:rsidR="00366707" w:rsidRDefault="00366707" w:rsidP="00366707">
      <w:pPr>
        <w:pStyle w:val="NoSpacing"/>
        <w:jc w:val="center"/>
        <w:rPr>
          <w:sz w:val="24"/>
          <w:szCs w:val="24"/>
        </w:rPr>
      </w:pPr>
      <w:r w:rsidRPr="008538E9">
        <w:rPr>
          <w:sz w:val="24"/>
          <w:szCs w:val="24"/>
        </w:rPr>
        <w:t>Seattle, WA 98124-4649</w:t>
      </w:r>
    </w:p>
    <w:p w:rsidR="00B75897" w:rsidRPr="008538E9" w:rsidRDefault="00B75897" w:rsidP="00366707">
      <w:pPr>
        <w:pStyle w:val="NoSpacing"/>
        <w:jc w:val="center"/>
        <w:rPr>
          <w:sz w:val="24"/>
          <w:szCs w:val="24"/>
        </w:rPr>
      </w:pPr>
    </w:p>
    <w:p w:rsidR="00366707" w:rsidRPr="008538E9" w:rsidRDefault="00366707" w:rsidP="00366707">
      <w:pPr>
        <w:pStyle w:val="NoSpacing"/>
        <w:jc w:val="center"/>
        <w:rPr>
          <w:rStyle w:val="Hyperlink"/>
          <w:sz w:val="24"/>
          <w:szCs w:val="24"/>
        </w:rPr>
      </w:pPr>
      <w:r w:rsidRPr="008538E9">
        <w:rPr>
          <w:sz w:val="24"/>
          <w:szCs w:val="24"/>
        </w:rPr>
        <w:t xml:space="preserve">Or submit via email to </w:t>
      </w:r>
      <w:hyperlink r:id="rId18" w:history="1">
        <w:r>
          <w:rPr>
            <w:rStyle w:val="Hyperlink"/>
            <w:sz w:val="24"/>
            <w:szCs w:val="24"/>
          </w:rPr>
          <w:t>paige.madden@seattle.gov</w:t>
        </w:r>
      </w:hyperlink>
      <w:r w:rsidR="00A13A4B">
        <w:rPr>
          <w:rStyle w:val="Hyperlink"/>
          <w:sz w:val="24"/>
          <w:szCs w:val="24"/>
        </w:rPr>
        <w:t xml:space="preserve"> </w:t>
      </w:r>
      <w:r w:rsidR="00A13A4B" w:rsidRPr="00A13A4B">
        <w:rPr>
          <w:rStyle w:val="Hyperlink"/>
          <w:color w:val="auto"/>
          <w:sz w:val="24"/>
          <w:szCs w:val="24"/>
          <w:u w:val="none"/>
        </w:rPr>
        <w:t>or</w:t>
      </w:r>
      <w:r w:rsidR="00A13A4B">
        <w:rPr>
          <w:rStyle w:val="Hyperlink"/>
          <w:sz w:val="24"/>
          <w:szCs w:val="24"/>
        </w:rPr>
        <w:t xml:space="preserve"> laura.jenkins@seattle.gov</w:t>
      </w:r>
    </w:p>
    <w:p w:rsidR="00366707" w:rsidRDefault="00366707" w:rsidP="00366707">
      <w:pPr>
        <w:pStyle w:val="NoSpacing"/>
        <w:jc w:val="center"/>
        <w:rPr>
          <w:rStyle w:val="Hyperlink"/>
          <w:sz w:val="24"/>
          <w:szCs w:val="24"/>
        </w:rPr>
      </w:pPr>
    </w:p>
    <w:p w:rsidR="00366707" w:rsidRPr="008538E9" w:rsidRDefault="00366707" w:rsidP="00366707">
      <w:pPr>
        <w:pStyle w:val="NoSpacing"/>
        <w:jc w:val="center"/>
        <w:rPr>
          <w:rStyle w:val="Hyperlink"/>
          <w:sz w:val="24"/>
          <w:szCs w:val="24"/>
        </w:rPr>
      </w:pPr>
    </w:p>
    <w:p w:rsidR="00366707" w:rsidRDefault="00366707" w:rsidP="00366707">
      <w:pPr>
        <w:pStyle w:val="NoSpacing"/>
        <w:rPr>
          <w:b/>
          <w:szCs w:val="24"/>
        </w:rPr>
      </w:pPr>
    </w:p>
    <w:p w:rsidR="00366707" w:rsidRPr="00AA2C7E" w:rsidRDefault="00366707" w:rsidP="00366707">
      <w:pPr>
        <w:pStyle w:val="NoSpacing"/>
        <w:jc w:val="center"/>
        <w:rPr>
          <w:b/>
          <w:sz w:val="24"/>
          <w:szCs w:val="24"/>
        </w:rPr>
      </w:pPr>
      <w:r w:rsidRPr="00AA2C7E">
        <w:rPr>
          <w:b/>
          <w:sz w:val="24"/>
          <w:szCs w:val="24"/>
        </w:rPr>
        <w:t>If you missed the applicat</w:t>
      </w:r>
      <w:r w:rsidR="00756F8B">
        <w:rPr>
          <w:b/>
          <w:sz w:val="24"/>
          <w:szCs w:val="24"/>
        </w:rPr>
        <w:t>ion deadline or you have</w:t>
      </w:r>
      <w:r w:rsidRPr="00AA2C7E">
        <w:rPr>
          <w:b/>
          <w:sz w:val="24"/>
          <w:szCs w:val="24"/>
        </w:rPr>
        <w:t xml:space="preserve"> questions:</w:t>
      </w:r>
    </w:p>
    <w:p w:rsidR="00366707" w:rsidRPr="00AA2C7E" w:rsidRDefault="00366707" w:rsidP="00366707">
      <w:pPr>
        <w:pStyle w:val="NoSpacing"/>
        <w:jc w:val="center"/>
        <w:rPr>
          <w:b/>
          <w:sz w:val="24"/>
          <w:szCs w:val="24"/>
        </w:rPr>
      </w:pPr>
      <w:r w:rsidRPr="00AA2C7E">
        <w:rPr>
          <w:sz w:val="24"/>
          <w:szCs w:val="24"/>
        </w:rPr>
        <w:t>Please contact Paige Madden</w:t>
      </w:r>
      <w:r w:rsidR="00A13A4B">
        <w:rPr>
          <w:sz w:val="24"/>
          <w:szCs w:val="24"/>
        </w:rPr>
        <w:t xml:space="preserve"> or Laura Jenkins at the above emails.</w:t>
      </w:r>
    </w:p>
    <w:p w:rsidR="00597524" w:rsidRDefault="00597524" w:rsidP="00366707">
      <w:pPr>
        <w:pStyle w:val="NoSpacing"/>
        <w:rPr>
          <w:b/>
          <w:sz w:val="32"/>
          <w:szCs w:val="32"/>
        </w:rPr>
      </w:pPr>
    </w:p>
    <w:p w:rsidR="00597524" w:rsidRDefault="00597524" w:rsidP="00575740">
      <w:pPr>
        <w:pStyle w:val="NoSpacing"/>
        <w:ind w:firstLine="720"/>
        <w:rPr>
          <w:b/>
          <w:sz w:val="32"/>
          <w:szCs w:val="32"/>
        </w:rPr>
      </w:pPr>
    </w:p>
    <w:p w:rsidR="002829D7" w:rsidRPr="008538E9" w:rsidRDefault="0071568D" w:rsidP="00575740">
      <w:pPr>
        <w:pStyle w:val="NoSpacing"/>
        <w:ind w:firstLine="720"/>
        <w:rPr>
          <w:b/>
          <w:sz w:val="24"/>
          <w:szCs w:val="24"/>
        </w:rPr>
      </w:pPr>
      <w:r w:rsidRPr="008538E9">
        <w:rPr>
          <w:b/>
          <w:sz w:val="32"/>
          <w:szCs w:val="32"/>
        </w:rPr>
        <w:t xml:space="preserve">Section 1: </w:t>
      </w:r>
      <w:r w:rsidR="00524DD5" w:rsidRPr="008538E9">
        <w:rPr>
          <w:i/>
          <w:sz w:val="32"/>
          <w:szCs w:val="32"/>
        </w:rPr>
        <w:t xml:space="preserve">Applicant </w:t>
      </w:r>
      <w:r w:rsidR="002829D7" w:rsidRPr="008538E9">
        <w:rPr>
          <w:i/>
          <w:sz w:val="32"/>
          <w:szCs w:val="32"/>
        </w:rPr>
        <w:t>Information</w:t>
      </w:r>
    </w:p>
    <w:tbl>
      <w:tblPr>
        <w:tblStyle w:val="TableGrid"/>
        <w:tblW w:w="0" w:type="auto"/>
        <w:tblInd w:w="803" w:type="dxa"/>
        <w:tblLook w:val="04A0" w:firstRow="1" w:lastRow="0" w:firstColumn="1" w:lastColumn="0" w:noHBand="0" w:noVBand="1"/>
      </w:tblPr>
      <w:tblGrid>
        <w:gridCol w:w="2965"/>
        <w:gridCol w:w="7650"/>
      </w:tblGrid>
      <w:tr w:rsidR="002829D7" w:rsidRPr="008538E9" w:rsidTr="004E0178">
        <w:trPr>
          <w:trHeight w:val="683"/>
        </w:trPr>
        <w:tc>
          <w:tcPr>
            <w:tcW w:w="2965" w:type="dxa"/>
            <w:shd w:val="clear" w:color="auto" w:fill="2EACFA"/>
            <w:vAlign w:val="center"/>
          </w:tcPr>
          <w:p w:rsidR="004E0178" w:rsidRPr="00A13A4B" w:rsidRDefault="002829D7" w:rsidP="00B32E09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color w:val="FFFFFF" w:themeColor="background1"/>
                <w:sz w:val="26"/>
                <w:szCs w:val="24"/>
              </w:rPr>
            </w:pPr>
            <w:r w:rsidRPr="00A13A4B">
              <w:rPr>
                <w:b/>
                <w:color w:val="FFFFFF" w:themeColor="background1"/>
                <w:sz w:val="26"/>
                <w:szCs w:val="24"/>
              </w:rPr>
              <w:t>Organization Name</w:t>
            </w:r>
            <w:r w:rsidR="004E0178" w:rsidRPr="00A13A4B">
              <w:rPr>
                <w:b/>
                <w:color w:val="FFFFFF" w:themeColor="background1"/>
                <w:sz w:val="26"/>
                <w:szCs w:val="24"/>
              </w:rPr>
              <w:t>:</w:t>
            </w:r>
          </w:p>
          <w:p w:rsidR="002829D7" w:rsidRPr="00A13A4B" w:rsidRDefault="004E0178" w:rsidP="00B32E09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color w:val="FFFFFF" w:themeColor="background1"/>
                <w:sz w:val="26"/>
                <w:szCs w:val="24"/>
              </w:rPr>
            </w:pPr>
            <w:r w:rsidRPr="00A13A4B">
              <w:rPr>
                <w:b/>
                <w:color w:val="FFFFFF" w:themeColor="background1"/>
                <w:sz w:val="26"/>
                <w:szCs w:val="24"/>
              </w:rPr>
              <w:t xml:space="preserve"> (if applicable)</w:t>
            </w:r>
          </w:p>
        </w:tc>
        <w:sdt>
          <w:sdtPr>
            <w:rPr>
              <w:color w:val="808080"/>
            </w:rPr>
            <w:id w:val="885077112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7650" w:type="dxa"/>
                <w:shd w:val="clear" w:color="auto" w:fill="auto"/>
              </w:tcPr>
              <w:p w:rsidR="0090491A" w:rsidRPr="007424BC" w:rsidRDefault="00BA6104" w:rsidP="007C413E">
                <w:pPr>
                  <w:rPr>
                    <w:color w:val="808080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2829D7" w:rsidRPr="008538E9" w:rsidTr="004E0178">
        <w:trPr>
          <w:trHeight w:val="593"/>
        </w:trPr>
        <w:tc>
          <w:tcPr>
            <w:tcW w:w="2965" w:type="dxa"/>
            <w:shd w:val="clear" w:color="auto" w:fill="2EACFA"/>
            <w:vAlign w:val="center"/>
          </w:tcPr>
          <w:p w:rsidR="002829D7" w:rsidRPr="00A13A4B" w:rsidRDefault="00CF021B" w:rsidP="00B32E09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color w:val="FFFFFF" w:themeColor="background1"/>
                <w:sz w:val="26"/>
                <w:szCs w:val="24"/>
              </w:rPr>
            </w:pPr>
            <w:r w:rsidRPr="00A13A4B">
              <w:rPr>
                <w:b/>
                <w:color w:val="FFFFFF" w:themeColor="background1"/>
                <w:sz w:val="26"/>
                <w:szCs w:val="24"/>
              </w:rPr>
              <w:t>Project</w:t>
            </w:r>
            <w:r w:rsidR="002829D7" w:rsidRPr="00A13A4B">
              <w:rPr>
                <w:b/>
                <w:color w:val="FFFFFF" w:themeColor="background1"/>
                <w:sz w:val="26"/>
                <w:szCs w:val="24"/>
              </w:rPr>
              <w:t xml:space="preserve"> Contact Person: </w:t>
            </w:r>
          </w:p>
        </w:tc>
        <w:sdt>
          <w:sdtPr>
            <w:rPr>
              <w:sz w:val="24"/>
              <w:szCs w:val="24"/>
            </w:rPr>
            <w:id w:val="-125935378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shd w:val="clear" w:color="auto" w:fill="auto"/>
              </w:tcPr>
              <w:p w:rsidR="0090491A" w:rsidRPr="008538E9" w:rsidRDefault="002D2735" w:rsidP="007C413E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29D7" w:rsidRPr="008538E9" w:rsidTr="004E0178">
        <w:trPr>
          <w:trHeight w:val="638"/>
        </w:trPr>
        <w:tc>
          <w:tcPr>
            <w:tcW w:w="2965" w:type="dxa"/>
            <w:shd w:val="clear" w:color="auto" w:fill="2EACFA"/>
            <w:vAlign w:val="center"/>
          </w:tcPr>
          <w:p w:rsidR="002829D7" w:rsidRPr="00A13A4B" w:rsidRDefault="004A6A76" w:rsidP="00466CD5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color w:val="FFFFFF" w:themeColor="background1"/>
                <w:sz w:val="26"/>
                <w:szCs w:val="24"/>
              </w:rPr>
            </w:pPr>
            <w:r w:rsidRPr="00A13A4B">
              <w:rPr>
                <w:b/>
                <w:color w:val="FFFFFF" w:themeColor="background1"/>
                <w:sz w:val="26"/>
                <w:szCs w:val="24"/>
              </w:rPr>
              <w:t>Phone Number:</w:t>
            </w:r>
          </w:p>
        </w:tc>
        <w:sdt>
          <w:sdtPr>
            <w:rPr>
              <w:sz w:val="24"/>
              <w:szCs w:val="24"/>
            </w:rPr>
            <w:id w:val="-671020766"/>
            <w:placeholder>
              <w:docPart w:val="DefaultPlaceholder_-1854013440"/>
            </w:placeholder>
            <w:showingPlcHdr/>
          </w:sdtPr>
          <w:sdtContent>
            <w:tc>
              <w:tcPr>
                <w:tcW w:w="7650" w:type="dxa"/>
                <w:shd w:val="clear" w:color="auto" w:fill="auto"/>
              </w:tcPr>
              <w:p w:rsidR="00840822" w:rsidRPr="008538E9" w:rsidRDefault="002D2735" w:rsidP="007C413E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29D7" w:rsidRPr="008538E9" w:rsidTr="004E0178">
        <w:trPr>
          <w:trHeight w:val="530"/>
        </w:trPr>
        <w:tc>
          <w:tcPr>
            <w:tcW w:w="2965" w:type="dxa"/>
            <w:shd w:val="clear" w:color="auto" w:fill="2EACFA"/>
            <w:vAlign w:val="center"/>
          </w:tcPr>
          <w:p w:rsidR="002829D7" w:rsidRPr="00A13A4B" w:rsidRDefault="004A6A76" w:rsidP="00466CD5">
            <w:pPr>
              <w:pStyle w:val="ListParagraph"/>
              <w:numPr>
                <w:ilvl w:val="0"/>
                <w:numId w:val="3"/>
              </w:numPr>
              <w:ind w:left="0"/>
              <w:rPr>
                <w:b/>
                <w:color w:val="FFFFFF" w:themeColor="background1"/>
                <w:sz w:val="26"/>
                <w:szCs w:val="24"/>
              </w:rPr>
            </w:pPr>
            <w:r w:rsidRPr="00A13A4B">
              <w:rPr>
                <w:b/>
                <w:color w:val="FFFFFF" w:themeColor="background1"/>
                <w:sz w:val="26"/>
                <w:szCs w:val="24"/>
              </w:rPr>
              <w:t>Email Address:</w:t>
            </w:r>
          </w:p>
        </w:tc>
        <w:tc>
          <w:tcPr>
            <w:tcW w:w="7650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-1719208157"/>
              <w:placeholder>
                <w:docPart w:val="DefaultPlaceholder_-1854013440"/>
              </w:placeholder>
              <w:showingPlcHdr/>
            </w:sdtPr>
            <w:sdtContent>
              <w:p w:rsidR="002829D7" w:rsidRPr="008538E9" w:rsidRDefault="002D2735" w:rsidP="007C413E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0491A" w:rsidRPr="008538E9" w:rsidRDefault="0090491A" w:rsidP="007C413E">
            <w:pPr>
              <w:rPr>
                <w:sz w:val="24"/>
                <w:szCs w:val="24"/>
              </w:rPr>
            </w:pPr>
          </w:p>
        </w:tc>
      </w:tr>
      <w:tr w:rsidR="002829D7" w:rsidRPr="008538E9" w:rsidTr="004E0178">
        <w:trPr>
          <w:trHeight w:val="530"/>
        </w:trPr>
        <w:tc>
          <w:tcPr>
            <w:tcW w:w="2965" w:type="dxa"/>
            <w:shd w:val="clear" w:color="auto" w:fill="2EACFA"/>
            <w:vAlign w:val="center"/>
          </w:tcPr>
          <w:p w:rsidR="002829D7" w:rsidRPr="00A13A4B" w:rsidRDefault="004A6A76" w:rsidP="004A6A76">
            <w:pPr>
              <w:rPr>
                <w:b/>
                <w:color w:val="FFFFFF" w:themeColor="background1"/>
                <w:sz w:val="26"/>
                <w:szCs w:val="24"/>
              </w:rPr>
            </w:pPr>
            <w:r w:rsidRPr="00A13A4B">
              <w:rPr>
                <w:b/>
                <w:color w:val="FFFFFF" w:themeColor="background1"/>
                <w:sz w:val="26"/>
                <w:szCs w:val="24"/>
              </w:rPr>
              <w:t>Project Address:</w:t>
            </w:r>
          </w:p>
        </w:tc>
        <w:tc>
          <w:tcPr>
            <w:tcW w:w="7650" w:type="dxa"/>
            <w:shd w:val="clear" w:color="auto" w:fill="auto"/>
          </w:tcPr>
          <w:sdt>
            <w:sdtPr>
              <w:rPr>
                <w:sz w:val="24"/>
                <w:szCs w:val="24"/>
              </w:rPr>
              <w:id w:val="1431708433"/>
              <w:placeholder>
                <w:docPart w:val="DefaultPlaceholder_-1854013440"/>
              </w:placeholder>
              <w:showingPlcHdr/>
            </w:sdtPr>
            <w:sdtContent>
              <w:p w:rsidR="002829D7" w:rsidRPr="008538E9" w:rsidRDefault="002D2735" w:rsidP="007C413E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0491A" w:rsidRPr="008538E9" w:rsidRDefault="0090491A" w:rsidP="007C413E">
            <w:pPr>
              <w:rPr>
                <w:sz w:val="24"/>
                <w:szCs w:val="24"/>
              </w:rPr>
            </w:pPr>
          </w:p>
        </w:tc>
      </w:tr>
      <w:tr w:rsidR="00597524" w:rsidRPr="008538E9" w:rsidTr="004E0178">
        <w:trPr>
          <w:trHeight w:val="530"/>
        </w:trPr>
        <w:tc>
          <w:tcPr>
            <w:tcW w:w="2965" w:type="dxa"/>
            <w:shd w:val="clear" w:color="auto" w:fill="2EACFA"/>
            <w:vAlign w:val="center"/>
          </w:tcPr>
          <w:p w:rsidR="00597524" w:rsidRPr="00A13A4B" w:rsidRDefault="00597524" w:rsidP="004A6A76">
            <w:pPr>
              <w:rPr>
                <w:b/>
                <w:color w:val="FFFFFF" w:themeColor="background1"/>
                <w:sz w:val="26"/>
                <w:szCs w:val="24"/>
              </w:rPr>
            </w:pPr>
            <w:r w:rsidRPr="00A13A4B">
              <w:rPr>
                <w:b/>
                <w:color w:val="FFFFFF" w:themeColor="background1"/>
                <w:sz w:val="26"/>
                <w:szCs w:val="24"/>
              </w:rPr>
              <w:t>Neighborhood:</w:t>
            </w:r>
          </w:p>
        </w:tc>
        <w:tc>
          <w:tcPr>
            <w:tcW w:w="7650" w:type="dxa"/>
            <w:shd w:val="clear" w:color="auto" w:fill="auto"/>
          </w:tcPr>
          <w:p w:rsidR="00597524" w:rsidRPr="00F43C6C" w:rsidRDefault="009176A6" w:rsidP="007A3B85">
            <w:pPr>
              <w:spacing w:before="240" w:line="276" w:lineRule="auto"/>
              <w:rPr>
                <w:sz w:val="24"/>
                <w:szCs w:val="28"/>
              </w:rPr>
            </w:pPr>
            <w:sdt>
              <w:sdtPr>
                <w:rPr>
                  <w:szCs w:val="28"/>
                </w:rPr>
                <w:id w:val="41275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61355E" w:rsidRPr="00870974">
              <w:rPr>
                <w:sz w:val="24"/>
                <w:szCs w:val="28"/>
              </w:rPr>
              <w:t xml:space="preserve"> Capitol Hill</w:t>
            </w:r>
            <w:r w:rsidR="0061355E">
              <w:rPr>
                <w:sz w:val="24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-8087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870974">
              <w:rPr>
                <w:sz w:val="24"/>
                <w:szCs w:val="28"/>
              </w:rPr>
              <w:t xml:space="preserve"> </w:t>
            </w:r>
            <w:r w:rsidR="00F43C6C" w:rsidRPr="00870974">
              <w:rPr>
                <w:sz w:val="24"/>
                <w:szCs w:val="28"/>
              </w:rPr>
              <w:t>Rainier Valle</w:t>
            </w:r>
            <w:r w:rsidR="00F43C6C">
              <w:rPr>
                <w:sz w:val="24"/>
                <w:szCs w:val="28"/>
              </w:rPr>
              <w:t xml:space="preserve">y </w:t>
            </w:r>
            <w:r w:rsidR="0061355E">
              <w:rPr>
                <w:sz w:val="24"/>
                <w:szCs w:val="28"/>
              </w:rPr>
              <w:t xml:space="preserve"> </w:t>
            </w:r>
            <w:r w:rsidR="00F43C6C">
              <w:rPr>
                <w:sz w:val="24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61225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35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2D2735"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2005700049"/>
                <w:placeholder>
                  <w:docPart w:val="DefaultPlaceholder_-1854013440"/>
                </w:placeholder>
                <w:showingPlcHdr/>
              </w:sdtPr>
              <w:sdtContent>
                <w:r w:rsidR="002D2735" w:rsidRPr="008F6C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610AE" w:rsidRDefault="00C610AE" w:rsidP="00C610AE">
      <w:pPr>
        <w:spacing w:after="0"/>
        <w:rPr>
          <w:b/>
          <w:sz w:val="32"/>
          <w:szCs w:val="32"/>
        </w:rPr>
      </w:pPr>
    </w:p>
    <w:p w:rsidR="00EF5306" w:rsidRDefault="00EF5306" w:rsidP="00C610AE">
      <w:pPr>
        <w:spacing w:after="0"/>
        <w:rPr>
          <w:b/>
          <w:sz w:val="32"/>
          <w:szCs w:val="32"/>
        </w:rPr>
      </w:pPr>
    </w:p>
    <w:p w:rsidR="007A3B85" w:rsidRDefault="007A3B85" w:rsidP="00C610AE">
      <w:pPr>
        <w:spacing w:after="0"/>
        <w:rPr>
          <w:b/>
          <w:sz w:val="32"/>
          <w:szCs w:val="32"/>
        </w:rPr>
      </w:pPr>
    </w:p>
    <w:p w:rsidR="00B75897" w:rsidRDefault="00B75897" w:rsidP="00C610AE">
      <w:pPr>
        <w:spacing w:after="0"/>
        <w:rPr>
          <w:b/>
          <w:sz w:val="32"/>
          <w:szCs w:val="32"/>
        </w:rPr>
      </w:pPr>
    </w:p>
    <w:p w:rsidR="00F43C6C" w:rsidRDefault="00F43C6C" w:rsidP="00C610AE">
      <w:pPr>
        <w:spacing w:after="0"/>
        <w:ind w:firstLine="720"/>
        <w:rPr>
          <w:b/>
          <w:sz w:val="32"/>
          <w:szCs w:val="32"/>
        </w:rPr>
      </w:pPr>
    </w:p>
    <w:p w:rsidR="0047724F" w:rsidRPr="008538E9" w:rsidRDefault="0071568D" w:rsidP="00C610AE">
      <w:pPr>
        <w:spacing w:after="0"/>
        <w:ind w:firstLine="720"/>
        <w:rPr>
          <w:i/>
          <w:sz w:val="32"/>
          <w:szCs w:val="32"/>
        </w:rPr>
      </w:pPr>
      <w:r w:rsidRPr="008538E9">
        <w:rPr>
          <w:b/>
          <w:sz w:val="32"/>
          <w:szCs w:val="32"/>
        </w:rPr>
        <w:t xml:space="preserve">Section 2: </w:t>
      </w:r>
      <w:r w:rsidR="00524DD5" w:rsidRPr="008538E9">
        <w:rPr>
          <w:i/>
          <w:sz w:val="32"/>
          <w:szCs w:val="32"/>
        </w:rPr>
        <w:t>Project Information</w:t>
      </w:r>
    </w:p>
    <w:tbl>
      <w:tblPr>
        <w:tblStyle w:val="TableGrid"/>
        <w:tblW w:w="0" w:type="auto"/>
        <w:tblInd w:w="588" w:type="dxa"/>
        <w:tblLook w:val="04A0" w:firstRow="1" w:lastRow="0" w:firstColumn="1" w:lastColumn="0" w:noHBand="0" w:noVBand="1"/>
      </w:tblPr>
      <w:tblGrid>
        <w:gridCol w:w="10906"/>
      </w:tblGrid>
      <w:tr w:rsidR="0047724F" w:rsidRPr="008538E9" w:rsidTr="00CD71E4">
        <w:trPr>
          <w:trHeight w:val="343"/>
        </w:trPr>
        <w:tc>
          <w:tcPr>
            <w:tcW w:w="10906" w:type="dxa"/>
            <w:shd w:val="clear" w:color="auto" w:fill="00B0F0"/>
            <w:vAlign w:val="center"/>
          </w:tcPr>
          <w:p w:rsidR="006B6572" w:rsidRPr="00BE1B09" w:rsidRDefault="0047724F" w:rsidP="00770BF7">
            <w:pPr>
              <w:rPr>
                <w:b/>
                <w:color w:val="FFFFFF" w:themeColor="background1"/>
                <w:sz w:val="26"/>
                <w:szCs w:val="24"/>
              </w:rPr>
            </w:pPr>
            <w:r w:rsidRPr="00BE1B09">
              <w:rPr>
                <w:b/>
                <w:color w:val="FFFFFF" w:themeColor="background1"/>
                <w:sz w:val="26"/>
                <w:szCs w:val="24"/>
              </w:rPr>
              <w:t>Please provide a general overview of your proposed project</w:t>
            </w:r>
            <w:r w:rsidR="00504049">
              <w:rPr>
                <w:b/>
                <w:color w:val="FFFFFF" w:themeColor="background1"/>
                <w:sz w:val="26"/>
                <w:szCs w:val="24"/>
              </w:rPr>
              <w:t xml:space="preserve"> and the community problem you are addressing</w:t>
            </w:r>
            <w:r w:rsidR="00BE1B09">
              <w:rPr>
                <w:b/>
                <w:color w:val="FFFFFF" w:themeColor="background1"/>
                <w:sz w:val="26"/>
                <w:szCs w:val="24"/>
              </w:rPr>
              <w:t xml:space="preserve"> (include photos if </w:t>
            </w:r>
            <w:r w:rsidR="00F43C6C">
              <w:rPr>
                <w:b/>
                <w:color w:val="FFFFFF" w:themeColor="background1"/>
                <w:sz w:val="26"/>
                <w:szCs w:val="24"/>
              </w:rPr>
              <w:t>applicable</w:t>
            </w:r>
            <w:r w:rsidR="00BE1B09">
              <w:rPr>
                <w:b/>
                <w:color w:val="FFFFFF" w:themeColor="background1"/>
                <w:sz w:val="26"/>
                <w:szCs w:val="24"/>
              </w:rPr>
              <w:t>)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>:</w:t>
            </w:r>
          </w:p>
        </w:tc>
      </w:tr>
      <w:tr w:rsidR="0047724F" w:rsidRPr="008538E9" w:rsidTr="00CD71E4">
        <w:trPr>
          <w:trHeight w:val="1594"/>
        </w:trPr>
        <w:tc>
          <w:tcPr>
            <w:tcW w:w="10906" w:type="dxa"/>
          </w:tcPr>
          <w:p w:rsidR="0047724F" w:rsidRPr="002D2735" w:rsidRDefault="002D2735" w:rsidP="00770BF7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807277480"/>
                <w:placeholder>
                  <w:docPart w:val="DefaultPlaceholder_-1854013440"/>
                </w:placeholder>
                <w:showingPlcHdr/>
              </w:sdtPr>
              <w:sdtContent>
                <w:r w:rsidRPr="008F6C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E83E36" w:rsidRPr="00BE1B09" w:rsidRDefault="00E83E36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6B6572" w:rsidRPr="00BE1B09" w:rsidRDefault="006B6572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47724F" w:rsidRPr="008538E9" w:rsidTr="00CD71E4">
        <w:trPr>
          <w:trHeight w:val="257"/>
        </w:trPr>
        <w:tc>
          <w:tcPr>
            <w:tcW w:w="10906" w:type="dxa"/>
            <w:shd w:val="clear" w:color="auto" w:fill="00B0F0"/>
            <w:vAlign w:val="center"/>
          </w:tcPr>
          <w:p w:rsidR="00D64139" w:rsidRPr="00BE1B09" w:rsidRDefault="001B235F" w:rsidP="00770BF7">
            <w:pPr>
              <w:rPr>
                <w:b/>
                <w:color w:val="FFFFFF" w:themeColor="background1"/>
                <w:sz w:val="26"/>
                <w:szCs w:val="24"/>
              </w:rPr>
            </w:pPr>
            <w:r w:rsidRPr="00BE1B09">
              <w:rPr>
                <w:b/>
                <w:color w:val="FFFFFF" w:themeColor="background1"/>
                <w:sz w:val="26"/>
                <w:szCs w:val="24"/>
              </w:rPr>
              <w:t>Describe the outcomes/</w:t>
            </w:r>
            <w:r w:rsidR="0047724F" w:rsidRPr="00BE1B09">
              <w:rPr>
                <w:b/>
                <w:color w:val="FFFFFF" w:themeColor="background1"/>
                <w:sz w:val="26"/>
                <w:szCs w:val="24"/>
              </w:rPr>
              <w:t>impacts that you hope to achieve:</w:t>
            </w:r>
          </w:p>
        </w:tc>
      </w:tr>
      <w:tr w:rsidR="0047724F" w:rsidRPr="008538E9" w:rsidTr="00CD71E4">
        <w:trPr>
          <w:trHeight w:val="1316"/>
        </w:trPr>
        <w:tc>
          <w:tcPr>
            <w:tcW w:w="10906" w:type="dxa"/>
          </w:tcPr>
          <w:p w:rsidR="0047724F" w:rsidRPr="00BE1B09" w:rsidRDefault="002D2735" w:rsidP="00770BF7">
            <w:pPr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412630005"/>
                <w:placeholder>
                  <w:docPart w:val="BF4D9D1752054174BE39B4DB1B7B8EC1"/>
                </w:placeholder>
                <w:showingPlcHdr/>
              </w:sdtPr>
              <w:sdtContent>
                <w:r w:rsidRPr="008F6C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C9109F" w:rsidRPr="00BE1B09" w:rsidRDefault="00C9109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6B6572" w:rsidRPr="00BE1B09" w:rsidRDefault="006B6572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i/>
                <w:color w:val="FFFFFF" w:themeColor="background1"/>
                <w:sz w:val="32"/>
                <w:szCs w:val="32"/>
              </w:rPr>
            </w:pPr>
          </w:p>
        </w:tc>
      </w:tr>
      <w:tr w:rsidR="0047724F" w:rsidRPr="008538E9" w:rsidTr="00CD71E4">
        <w:trPr>
          <w:trHeight w:val="257"/>
        </w:trPr>
        <w:tc>
          <w:tcPr>
            <w:tcW w:w="10906" w:type="dxa"/>
            <w:shd w:val="clear" w:color="auto" w:fill="00B0F0"/>
            <w:vAlign w:val="center"/>
          </w:tcPr>
          <w:p w:rsidR="006B6572" w:rsidRPr="00BE1B09" w:rsidRDefault="0047724F" w:rsidP="00770BF7">
            <w:pPr>
              <w:rPr>
                <w:b/>
                <w:color w:val="FFFFFF" w:themeColor="background1"/>
                <w:sz w:val="26"/>
                <w:szCs w:val="24"/>
              </w:rPr>
            </w:pPr>
            <w:r w:rsidRPr="00BE1B09">
              <w:rPr>
                <w:b/>
                <w:color w:val="FFFFFF" w:themeColor="background1"/>
                <w:sz w:val="26"/>
                <w:szCs w:val="24"/>
              </w:rPr>
              <w:t>Describe where the project is loc</w:t>
            </w:r>
            <w:r w:rsidR="00A56D49" w:rsidRPr="00BE1B09">
              <w:rPr>
                <w:b/>
                <w:color w:val="FFFFFF" w:themeColor="background1"/>
                <w:sz w:val="26"/>
                <w:szCs w:val="24"/>
              </w:rPr>
              <w:t>ated. Please include intersections and landmarks if possible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>:</w:t>
            </w:r>
          </w:p>
        </w:tc>
      </w:tr>
      <w:tr w:rsidR="0047724F" w:rsidRPr="008538E9" w:rsidTr="00CD71E4">
        <w:trPr>
          <w:trHeight w:val="919"/>
        </w:trPr>
        <w:tc>
          <w:tcPr>
            <w:tcW w:w="10906" w:type="dxa"/>
          </w:tcPr>
          <w:p w:rsidR="0047724F" w:rsidRPr="00BE1B09" w:rsidRDefault="002D2735" w:rsidP="00770BF7">
            <w:pPr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-1203250195"/>
                <w:placeholder>
                  <w:docPart w:val="88A5C6EB369F4241AA2024E1CCDE3284"/>
                </w:placeholder>
                <w:showingPlcHdr/>
              </w:sdtPr>
              <w:sdtContent>
                <w:r w:rsidRPr="008F6C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1315A2" w:rsidRPr="00BE1B09" w:rsidRDefault="001315A2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47724F" w:rsidRPr="008538E9" w:rsidTr="00CD71E4">
        <w:trPr>
          <w:trHeight w:val="303"/>
        </w:trPr>
        <w:tc>
          <w:tcPr>
            <w:tcW w:w="10906" w:type="dxa"/>
            <w:shd w:val="clear" w:color="auto" w:fill="00B0F0"/>
            <w:vAlign w:val="center"/>
          </w:tcPr>
          <w:p w:rsidR="006B6572" w:rsidRPr="00BE1B09" w:rsidRDefault="0047724F" w:rsidP="00770BF7">
            <w:pPr>
              <w:rPr>
                <w:b/>
                <w:color w:val="FFFFFF" w:themeColor="background1"/>
                <w:sz w:val="26"/>
                <w:szCs w:val="24"/>
              </w:rPr>
            </w:pPr>
            <w:r w:rsidRPr="00BE1B09">
              <w:rPr>
                <w:b/>
                <w:color w:val="FFFFFF" w:themeColor="background1"/>
                <w:sz w:val="26"/>
                <w:szCs w:val="24"/>
              </w:rPr>
              <w:t>Name the organization(s</w:t>
            </w:r>
            <w:r w:rsidRPr="00BE1B09">
              <w:rPr>
                <w:b/>
                <w:color w:val="FFFFFF" w:themeColor="background1"/>
                <w:sz w:val="26"/>
                <w:szCs w:val="24"/>
                <w:shd w:val="clear" w:color="auto" w:fill="00B0F0"/>
              </w:rPr>
              <w:t xml:space="preserve">) 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>you will partner with on the project, if any, and provide its mission(s):</w:t>
            </w:r>
          </w:p>
        </w:tc>
      </w:tr>
      <w:tr w:rsidR="0047724F" w:rsidRPr="008538E9" w:rsidTr="00CD71E4">
        <w:trPr>
          <w:trHeight w:val="907"/>
        </w:trPr>
        <w:tc>
          <w:tcPr>
            <w:tcW w:w="10906" w:type="dxa"/>
          </w:tcPr>
          <w:sdt>
            <w:sdtPr>
              <w:rPr>
                <w:color w:val="FFFFFF" w:themeColor="background1"/>
                <w:sz w:val="24"/>
                <w:szCs w:val="24"/>
              </w:rPr>
              <w:id w:val="897244008"/>
              <w:placeholder>
                <w:docPart w:val="DefaultPlaceholder_-1854013440"/>
              </w:placeholder>
              <w:showingPlcHdr/>
            </w:sdtPr>
            <w:sdtContent>
              <w:p w:rsidR="0047724F" w:rsidRPr="00BE1B09" w:rsidRDefault="002D2735" w:rsidP="00770BF7">
                <w:pPr>
                  <w:rPr>
                    <w:color w:val="FFFFFF" w:themeColor="background1"/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6E5FA4" w:rsidRPr="00BE1B09" w:rsidRDefault="006E5FA4" w:rsidP="00770BF7">
            <w:pPr>
              <w:rPr>
                <w:color w:val="FFFFFF" w:themeColor="background1"/>
                <w:sz w:val="24"/>
                <w:szCs w:val="24"/>
              </w:rPr>
            </w:pPr>
          </w:p>
          <w:p w:rsidR="0047724F" w:rsidRPr="00BE1B09" w:rsidRDefault="0047724F" w:rsidP="00770BF7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EF5306" w:rsidRDefault="00EF5306" w:rsidP="00C610AE">
      <w:pPr>
        <w:spacing w:after="0"/>
        <w:ind w:firstLine="720"/>
        <w:rPr>
          <w:b/>
          <w:sz w:val="32"/>
          <w:szCs w:val="32"/>
        </w:rPr>
      </w:pPr>
    </w:p>
    <w:p w:rsidR="00CD71E4" w:rsidRDefault="00CD71E4" w:rsidP="00C610AE">
      <w:pPr>
        <w:spacing w:after="0"/>
        <w:ind w:firstLine="720"/>
        <w:rPr>
          <w:b/>
          <w:sz w:val="32"/>
          <w:szCs w:val="32"/>
        </w:rPr>
      </w:pPr>
    </w:p>
    <w:p w:rsidR="00CD71E4" w:rsidRDefault="00CD71E4" w:rsidP="00C610AE">
      <w:pPr>
        <w:spacing w:after="0"/>
        <w:ind w:firstLine="720"/>
        <w:rPr>
          <w:b/>
          <w:sz w:val="32"/>
          <w:szCs w:val="32"/>
        </w:rPr>
      </w:pPr>
    </w:p>
    <w:p w:rsidR="00CD71E4" w:rsidRDefault="00CD71E4" w:rsidP="00C610AE">
      <w:pPr>
        <w:spacing w:after="0"/>
        <w:ind w:firstLine="720"/>
        <w:rPr>
          <w:b/>
          <w:sz w:val="32"/>
          <w:szCs w:val="32"/>
        </w:rPr>
      </w:pPr>
    </w:p>
    <w:p w:rsidR="00CD71E4" w:rsidRDefault="00CD71E4" w:rsidP="00C610AE">
      <w:pPr>
        <w:spacing w:after="0"/>
        <w:ind w:firstLine="720"/>
        <w:rPr>
          <w:b/>
          <w:sz w:val="32"/>
          <w:szCs w:val="32"/>
        </w:rPr>
      </w:pPr>
    </w:p>
    <w:p w:rsidR="00CD71E4" w:rsidRDefault="00CD71E4" w:rsidP="00C610AE">
      <w:pPr>
        <w:spacing w:after="0"/>
        <w:ind w:firstLine="720"/>
        <w:rPr>
          <w:b/>
          <w:sz w:val="32"/>
          <w:szCs w:val="32"/>
        </w:rPr>
      </w:pPr>
    </w:p>
    <w:p w:rsidR="00CD71E4" w:rsidRDefault="00CD71E4" w:rsidP="00C610AE">
      <w:pPr>
        <w:spacing w:after="0"/>
        <w:ind w:firstLine="720"/>
        <w:rPr>
          <w:b/>
          <w:sz w:val="32"/>
          <w:szCs w:val="32"/>
        </w:rPr>
      </w:pPr>
    </w:p>
    <w:p w:rsidR="00756F8B" w:rsidRDefault="00756F8B" w:rsidP="00C610AE">
      <w:pPr>
        <w:spacing w:after="0"/>
        <w:ind w:firstLine="720"/>
        <w:rPr>
          <w:b/>
          <w:sz w:val="32"/>
          <w:szCs w:val="32"/>
        </w:rPr>
      </w:pPr>
    </w:p>
    <w:p w:rsidR="00740619" w:rsidRPr="008538E9" w:rsidRDefault="0071568D" w:rsidP="00C610AE">
      <w:pPr>
        <w:spacing w:after="0"/>
        <w:ind w:firstLine="720"/>
        <w:rPr>
          <w:i/>
          <w:sz w:val="32"/>
          <w:szCs w:val="32"/>
        </w:rPr>
      </w:pPr>
      <w:r w:rsidRPr="008538E9">
        <w:rPr>
          <w:b/>
          <w:sz w:val="32"/>
          <w:szCs w:val="32"/>
        </w:rPr>
        <w:t xml:space="preserve">Section 3: </w:t>
      </w:r>
      <w:r w:rsidR="00740619" w:rsidRPr="008538E9">
        <w:rPr>
          <w:i/>
          <w:sz w:val="32"/>
          <w:szCs w:val="32"/>
        </w:rPr>
        <w:t>Volunteer Information</w:t>
      </w:r>
      <w:r w:rsidR="000900B8" w:rsidRPr="008538E9">
        <w:rPr>
          <w:i/>
          <w:sz w:val="32"/>
          <w:szCs w:val="32"/>
        </w:rPr>
        <w:t xml:space="preserve"> </w:t>
      </w:r>
    </w:p>
    <w:tbl>
      <w:tblPr>
        <w:tblStyle w:val="TableGrid"/>
        <w:tblW w:w="0" w:type="auto"/>
        <w:tblInd w:w="579" w:type="dxa"/>
        <w:tblLook w:val="04A0" w:firstRow="1" w:lastRow="0" w:firstColumn="1" w:lastColumn="0" w:noHBand="0" w:noVBand="1"/>
      </w:tblPr>
      <w:tblGrid>
        <w:gridCol w:w="11308"/>
      </w:tblGrid>
      <w:tr w:rsidR="0016586D" w:rsidRPr="008538E9" w:rsidTr="00CD71E4">
        <w:trPr>
          <w:trHeight w:val="458"/>
        </w:trPr>
        <w:tc>
          <w:tcPr>
            <w:tcW w:w="11308" w:type="dxa"/>
            <w:shd w:val="clear" w:color="auto" w:fill="00B0F0"/>
            <w:vAlign w:val="center"/>
          </w:tcPr>
          <w:p w:rsidR="006B6572" w:rsidRPr="00E83E36" w:rsidRDefault="006E5FA4" w:rsidP="006E5FA4">
            <w:pPr>
              <w:rPr>
                <w:b/>
                <w:sz w:val="26"/>
                <w:szCs w:val="24"/>
              </w:rPr>
            </w:pPr>
            <w:r w:rsidRPr="00BE1B09">
              <w:rPr>
                <w:b/>
                <w:color w:val="FFFFFF" w:themeColor="background1"/>
                <w:sz w:val="26"/>
                <w:szCs w:val="24"/>
              </w:rPr>
              <w:t>Please check the</w:t>
            </w:r>
            <w:r w:rsidR="001C7787" w:rsidRPr="00BE1B09">
              <w:rPr>
                <w:b/>
                <w:color w:val="FFFFFF" w:themeColor="background1"/>
                <w:sz w:val="26"/>
                <w:szCs w:val="24"/>
              </w:rPr>
              <w:t xml:space="preserve"> box with</w:t>
            </w:r>
            <w:r w:rsidR="00B55C02" w:rsidRPr="00BE1B09">
              <w:rPr>
                <w:b/>
                <w:color w:val="FFFFFF" w:themeColor="background1"/>
                <w:sz w:val="26"/>
                <w:szCs w:val="24"/>
              </w:rPr>
              <w:t xml:space="preserve"> </w:t>
            </w:r>
            <w:r w:rsidR="001C7787" w:rsidRPr="00BE1B09">
              <w:rPr>
                <w:b/>
                <w:color w:val="FFFFFF" w:themeColor="background1"/>
                <w:sz w:val="26"/>
                <w:szCs w:val="24"/>
              </w:rPr>
              <w:t xml:space="preserve">the 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 xml:space="preserve">number of </w:t>
            </w:r>
            <w:r w:rsidR="001C7787" w:rsidRPr="00BE1B09">
              <w:rPr>
                <w:b/>
                <w:color w:val="FFFFFF" w:themeColor="background1"/>
                <w:sz w:val="26"/>
                <w:szCs w:val="24"/>
              </w:rPr>
              <w:t xml:space="preserve">volunteers </w:t>
            </w:r>
            <w:r w:rsidR="001D519C" w:rsidRPr="00BE1B09">
              <w:rPr>
                <w:b/>
                <w:color w:val="FFFFFF" w:themeColor="background1"/>
                <w:sz w:val="26"/>
                <w:szCs w:val="24"/>
              </w:rPr>
              <w:t>you expec</w:t>
            </w:r>
            <w:r w:rsidR="001C7787" w:rsidRPr="00BE1B09">
              <w:rPr>
                <w:b/>
                <w:color w:val="FFFFFF" w:themeColor="background1"/>
                <w:sz w:val="26"/>
                <w:szCs w:val="24"/>
              </w:rPr>
              <w:t>t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 xml:space="preserve"> to be involved</w:t>
            </w:r>
            <w:r w:rsidR="001C7787" w:rsidRPr="00BE1B09">
              <w:rPr>
                <w:b/>
                <w:color w:val="FFFFFF" w:themeColor="background1"/>
                <w:sz w:val="26"/>
                <w:szCs w:val="24"/>
              </w:rPr>
              <w:t>:</w:t>
            </w:r>
          </w:p>
        </w:tc>
      </w:tr>
      <w:tr w:rsidR="0016586D" w:rsidRPr="008538E9" w:rsidTr="00CD71E4">
        <w:trPr>
          <w:trHeight w:val="710"/>
        </w:trPr>
        <w:tc>
          <w:tcPr>
            <w:tcW w:w="11308" w:type="dxa"/>
          </w:tcPr>
          <w:p w:rsidR="00A56D49" w:rsidRPr="005B52E8" w:rsidRDefault="00A56D49" w:rsidP="0016586D">
            <w:pPr>
              <w:rPr>
                <w:b/>
                <w:sz w:val="12"/>
                <w:szCs w:val="24"/>
              </w:rPr>
            </w:pPr>
          </w:p>
          <w:p w:rsidR="0016586D" w:rsidRPr="00A56D49" w:rsidRDefault="008257CF" w:rsidP="00A56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4544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5              </w:t>
            </w:r>
            <w:r w:rsidR="00A56D4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255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A56D4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              </w:t>
            </w:r>
            <w:sdt>
              <w:sdtPr>
                <w:rPr>
                  <w:sz w:val="24"/>
                  <w:szCs w:val="24"/>
                </w:rPr>
                <w:id w:val="-204573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6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               </w:t>
            </w:r>
            <w:sdt>
              <w:sdtPr>
                <w:rPr>
                  <w:sz w:val="24"/>
                  <w:szCs w:val="24"/>
                </w:rPr>
                <w:id w:val="-1866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6893">
              <w:rPr>
                <w:sz w:val="24"/>
                <w:szCs w:val="24"/>
              </w:rPr>
              <w:t xml:space="preserve"> 30 </w:t>
            </w:r>
            <w:r>
              <w:rPr>
                <w:sz w:val="24"/>
                <w:szCs w:val="24"/>
              </w:rPr>
              <w:t xml:space="preserve">          </w:t>
            </w:r>
            <w:r w:rsidR="00A56D49">
              <w:rPr>
                <w:sz w:val="24"/>
                <w:szCs w:val="24"/>
              </w:rPr>
              <w:t xml:space="preserve"> </w:t>
            </w:r>
            <w:r w:rsidR="00BD6893">
              <w:rPr>
                <w:sz w:val="24"/>
                <w:szCs w:val="24"/>
              </w:rPr>
              <w:t xml:space="preserve"> </w:t>
            </w:r>
            <w:r w:rsidR="00A56D4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4814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A56D49">
              <w:rPr>
                <w:sz w:val="24"/>
                <w:szCs w:val="24"/>
              </w:rPr>
              <w:t xml:space="preserve">50+ </w:t>
            </w:r>
            <w:r>
              <w:rPr>
                <w:sz w:val="24"/>
                <w:szCs w:val="24"/>
              </w:rPr>
              <w:t xml:space="preserve">     </w:t>
            </w:r>
            <w:r w:rsidR="00A56D4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A56D49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-9946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6893">
              <w:rPr>
                <w:sz w:val="24"/>
                <w:szCs w:val="24"/>
              </w:rPr>
              <w:t xml:space="preserve"> </w:t>
            </w:r>
            <w:r w:rsidR="00615ABD">
              <w:rPr>
                <w:sz w:val="24"/>
                <w:szCs w:val="24"/>
              </w:rPr>
              <w:t xml:space="preserve">Other: </w:t>
            </w:r>
            <w:sdt>
              <w:sdtPr>
                <w:rPr>
                  <w:sz w:val="24"/>
                  <w:szCs w:val="24"/>
                </w:rPr>
                <w:id w:val="289403404"/>
                <w:placeholder>
                  <w:docPart w:val="7F1106A6F15742C08FED51C2DF8802F0"/>
                </w:placeholder>
                <w:showingPlcHdr/>
              </w:sdtPr>
              <w:sdtEndPr/>
              <w:sdtContent>
                <w:r w:rsidR="002D2735" w:rsidRPr="008F6C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1CAC" w:rsidRPr="008538E9" w:rsidTr="003924D3">
        <w:trPr>
          <w:trHeight w:val="1088"/>
        </w:trPr>
        <w:tc>
          <w:tcPr>
            <w:tcW w:w="11308" w:type="dxa"/>
            <w:shd w:val="clear" w:color="auto" w:fill="00B0F0"/>
            <w:vAlign w:val="center"/>
          </w:tcPr>
          <w:p w:rsidR="00751CAC" w:rsidRPr="00E83E36" w:rsidRDefault="00751CAC" w:rsidP="006E5FA4">
            <w:pPr>
              <w:rPr>
                <w:b/>
                <w:sz w:val="26"/>
                <w:szCs w:val="24"/>
              </w:rPr>
            </w:pPr>
            <w:r w:rsidRPr="00BE1B09">
              <w:rPr>
                <w:b/>
                <w:color w:val="FFFFFF" w:themeColor="background1"/>
                <w:sz w:val="26"/>
                <w:szCs w:val="24"/>
              </w:rPr>
              <w:t>Describe the specific ways you will recru</w:t>
            </w:r>
            <w:r w:rsidR="006E5FA4" w:rsidRPr="00BE1B09">
              <w:rPr>
                <w:b/>
                <w:color w:val="FFFFFF" w:themeColor="background1"/>
                <w:sz w:val="26"/>
                <w:szCs w:val="24"/>
              </w:rPr>
              <w:t xml:space="preserve">it and engage community members. 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 xml:space="preserve">Describe who you will reach (e.g. </w:t>
            </w:r>
            <w:r w:rsidR="00CD71E4">
              <w:rPr>
                <w:b/>
                <w:color w:val="FFFFFF" w:themeColor="background1"/>
                <w:sz w:val="26"/>
                <w:szCs w:val="24"/>
              </w:rPr>
              <w:t>merchants association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 xml:space="preserve">, </w:t>
            </w:r>
            <w:r w:rsidR="00CD71E4">
              <w:rPr>
                <w:b/>
                <w:color w:val="FFFFFF" w:themeColor="background1"/>
                <w:sz w:val="26"/>
                <w:szCs w:val="24"/>
              </w:rPr>
              <w:t>church youth group members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>) and how you will contact them:</w:t>
            </w:r>
          </w:p>
        </w:tc>
      </w:tr>
      <w:tr w:rsidR="00751CAC" w:rsidRPr="008538E9" w:rsidTr="00CD71E4">
        <w:trPr>
          <w:trHeight w:val="1520"/>
        </w:trPr>
        <w:tc>
          <w:tcPr>
            <w:tcW w:w="11308" w:type="dxa"/>
          </w:tcPr>
          <w:sdt>
            <w:sdtPr>
              <w:rPr>
                <w:sz w:val="24"/>
                <w:szCs w:val="24"/>
              </w:rPr>
              <w:id w:val="-308100329"/>
              <w:placeholder>
                <w:docPart w:val="28F4561C9A484A5E8555C18DBC687F56"/>
              </w:placeholder>
              <w:showingPlcHdr/>
            </w:sdtPr>
            <w:sdtEndPr/>
            <w:sdtContent>
              <w:p w:rsidR="00751CAC" w:rsidRPr="002D2735" w:rsidRDefault="002D2735" w:rsidP="00635B88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51CAC" w:rsidRPr="008538E9" w:rsidRDefault="00751CAC" w:rsidP="00635B88">
            <w:pPr>
              <w:rPr>
                <w:b/>
                <w:sz w:val="24"/>
                <w:szCs w:val="24"/>
              </w:rPr>
            </w:pPr>
          </w:p>
          <w:p w:rsidR="00751CAC" w:rsidRDefault="00751CAC" w:rsidP="00635B88">
            <w:pPr>
              <w:rPr>
                <w:b/>
                <w:sz w:val="24"/>
                <w:szCs w:val="24"/>
              </w:rPr>
            </w:pPr>
          </w:p>
          <w:p w:rsidR="00E83E36" w:rsidRPr="008538E9" w:rsidRDefault="00E83E36" w:rsidP="00635B88">
            <w:pPr>
              <w:rPr>
                <w:b/>
                <w:sz w:val="24"/>
                <w:szCs w:val="24"/>
              </w:rPr>
            </w:pPr>
          </w:p>
          <w:p w:rsidR="00751CAC" w:rsidRPr="008538E9" w:rsidRDefault="00751CAC" w:rsidP="00635B88">
            <w:pPr>
              <w:rPr>
                <w:b/>
                <w:sz w:val="24"/>
                <w:szCs w:val="24"/>
              </w:rPr>
            </w:pPr>
          </w:p>
          <w:p w:rsidR="00751CAC" w:rsidRPr="008538E9" w:rsidRDefault="00751CAC" w:rsidP="00635B88">
            <w:pPr>
              <w:rPr>
                <w:b/>
                <w:sz w:val="24"/>
                <w:szCs w:val="24"/>
              </w:rPr>
            </w:pPr>
          </w:p>
        </w:tc>
      </w:tr>
    </w:tbl>
    <w:p w:rsidR="00A13C8D" w:rsidRDefault="00A13C8D" w:rsidP="00466CD5">
      <w:pPr>
        <w:pStyle w:val="NoSpacing"/>
        <w:rPr>
          <w:b/>
          <w:sz w:val="32"/>
          <w:szCs w:val="32"/>
        </w:rPr>
      </w:pPr>
    </w:p>
    <w:p w:rsidR="00C610AE" w:rsidRDefault="00C610AE" w:rsidP="00466CD5">
      <w:pPr>
        <w:pStyle w:val="NoSpacing"/>
        <w:rPr>
          <w:b/>
          <w:sz w:val="32"/>
          <w:szCs w:val="32"/>
        </w:rPr>
      </w:pPr>
    </w:p>
    <w:p w:rsidR="00A13C8D" w:rsidRPr="000576D6" w:rsidRDefault="00A13C8D" w:rsidP="00C610AE">
      <w:pPr>
        <w:spacing w:after="0"/>
        <w:ind w:firstLine="720"/>
        <w:rPr>
          <w:sz w:val="24"/>
          <w:szCs w:val="24"/>
        </w:rPr>
      </w:pPr>
      <w:r w:rsidRPr="000576D6">
        <w:rPr>
          <w:b/>
          <w:sz w:val="32"/>
          <w:szCs w:val="32"/>
        </w:rPr>
        <w:t xml:space="preserve">Section 4: </w:t>
      </w:r>
      <w:r w:rsidRPr="000576D6">
        <w:rPr>
          <w:i/>
          <w:sz w:val="32"/>
          <w:szCs w:val="32"/>
        </w:rPr>
        <w:t xml:space="preserve">Sustainability </w:t>
      </w:r>
    </w:p>
    <w:tbl>
      <w:tblPr>
        <w:tblStyle w:val="TableGrid"/>
        <w:tblW w:w="0" w:type="auto"/>
        <w:tblInd w:w="542" w:type="dxa"/>
        <w:tblLook w:val="04A0" w:firstRow="1" w:lastRow="0" w:firstColumn="1" w:lastColumn="0" w:noHBand="0" w:noVBand="1"/>
      </w:tblPr>
      <w:tblGrid>
        <w:gridCol w:w="11278"/>
      </w:tblGrid>
      <w:tr w:rsidR="000576D6" w:rsidRPr="000576D6" w:rsidTr="003924D3">
        <w:trPr>
          <w:trHeight w:val="735"/>
        </w:trPr>
        <w:tc>
          <w:tcPr>
            <w:tcW w:w="11278" w:type="dxa"/>
            <w:shd w:val="clear" w:color="auto" w:fill="00B0F0"/>
            <w:vAlign w:val="center"/>
          </w:tcPr>
          <w:p w:rsidR="00A13C8D" w:rsidRPr="00293992" w:rsidRDefault="00293992" w:rsidP="00786345">
            <w:pPr>
              <w:rPr>
                <w:b/>
                <w:sz w:val="26"/>
                <w:szCs w:val="24"/>
              </w:rPr>
            </w:pPr>
            <w:r w:rsidRPr="00BE1B09">
              <w:rPr>
                <w:b/>
                <w:color w:val="FFFFFF" w:themeColor="background1"/>
                <w:sz w:val="26"/>
                <w:szCs w:val="24"/>
              </w:rPr>
              <w:t>H</w:t>
            </w:r>
            <w:r w:rsidR="00A13C8D" w:rsidRPr="00BE1B09">
              <w:rPr>
                <w:b/>
                <w:color w:val="FFFFFF" w:themeColor="background1"/>
                <w:sz w:val="26"/>
                <w:szCs w:val="24"/>
              </w:rPr>
              <w:t>ow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 xml:space="preserve"> do</w:t>
            </w:r>
            <w:r w:rsidR="00A13C8D" w:rsidRPr="00BE1B09">
              <w:rPr>
                <w:b/>
                <w:color w:val="FFFFFF" w:themeColor="background1"/>
                <w:sz w:val="26"/>
                <w:szCs w:val="24"/>
              </w:rPr>
              <w:t xml:space="preserve"> you hope to maintain the 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>project beyond the grant period?</w:t>
            </w:r>
            <w:r w:rsidR="00A13C8D" w:rsidRPr="00BE1B09">
              <w:rPr>
                <w:b/>
                <w:color w:val="FFFFFF" w:themeColor="background1"/>
                <w:sz w:val="26"/>
                <w:szCs w:val="24"/>
              </w:rPr>
              <w:t xml:space="preserve"> </w:t>
            </w:r>
            <w:r w:rsidRPr="00BE1B09">
              <w:rPr>
                <w:b/>
                <w:color w:val="FFFFFF" w:themeColor="background1"/>
                <w:sz w:val="26"/>
                <w:szCs w:val="24"/>
              </w:rPr>
              <w:t>Please check all that apply</w:t>
            </w:r>
            <w:r w:rsidR="00A13C8D" w:rsidRPr="00BE1B09">
              <w:rPr>
                <w:b/>
                <w:color w:val="FFFFFF" w:themeColor="background1"/>
                <w:sz w:val="26"/>
                <w:szCs w:val="24"/>
              </w:rPr>
              <w:t>:</w:t>
            </w:r>
          </w:p>
        </w:tc>
      </w:tr>
      <w:tr w:rsidR="00A13C8D" w:rsidRPr="008538E9" w:rsidTr="00CD71E4">
        <w:trPr>
          <w:trHeight w:val="3113"/>
        </w:trPr>
        <w:tc>
          <w:tcPr>
            <w:tcW w:w="11278" w:type="dxa"/>
          </w:tcPr>
          <w:p w:rsidR="00116D7A" w:rsidRDefault="00293992" w:rsidP="00E83E36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 plan to:</w:t>
            </w:r>
          </w:p>
          <w:p w:rsidR="00293992" w:rsidRDefault="009176A6" w:rsidP="00E83E36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63032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D58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57CF">
              <w:rPr>
                <w:noProof/>
                <w:sz w:val="24"/>
                <w:szCs w:val="24"/>
              </w:rPr>
              <w:t xml:space="preserve"> </w:t>
            </w:r>
            <w:r w:rsidR="00293992">
              <w:rPr>
                <w:noProof/>
                <w:sz w:val="24"/>
                <w:szCs w:val="24"/>
              </w:rPr>
              <w:t>Create an ongoing group to maintain the project area twice a year</w:t>
            </w:r>
          </w:p>
          <w:p w:rsidR="00293992" w:rsidRDefault="009176A6" w:rsidP="00E83E36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9224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57CF">
              <w:rPr>
                <w:noProof/>
                <w:sz w:val="24"/>
                <w:szCs w:val="24"/>
              </w:rPr>
              <w:t xml:space="preserve"> </w:t>
            </w:r>
            <w:r w:rsidR="00293992">
              <w:rPr>
                <w:noProof/>
                <w:sz w:val="24"/>
                <w:szCs w:val="24"/>
              </w:rPr>
              <w:t>Ask an exis</w:t>
            </w:r>
            <w:r w:rsidR="006E5FA4">
              <w:rPr>
                <w:noProof/>
                <w:sz w:val="24"/>
                <w:szCs w:val="24"/>
              </w:rPr>
              <w:t>ting community group to perform</w:t>
            </w:r>
            <w:r w:rsidR="00293992">
              <w:rPr>
                <w:noProof/>
                <w:sz w:val="24"/>
                <w:szCs w:val="24"/>
              </w:rPr>
              <w:t xml:space="preserve"> ongoing maintenance</w:t>
            </w:r>
          </w:p>
          <w:p w:rsidR="008257CF" w:rsidRDefault="009176A6" w:rsidP="00E83E36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0023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57CF">
              <w:rPr>
                <w:noProof/>
                <w:sz w:val="24"/>
                <w:szCs w:val="24"/>
              </w:rPr>
              <w:t xml:space="preserve"> </w:t>
            </w:r>
            <w:r w:rsidR="00C80F31">
              <w:rPr>
                <w:noProof/>
                <w:sz w:val="24"/>
                <w:szCs w:val="24"/>
              </w:rPr>
              <w:t xml:space="preserve">Work with Find It, Fix It Coordinators to create a plan for ongoing </w:t>
            </w:r>
            <w:r w:rsidR="00E65B2E">
              <w:rPr>
                <w:noProof/>
                <w:sz w:val="24"/>
                <w:szCs w:val="24"/>
              </w:rPr>
              <w:t>mainte</w:t>
            </w:r>
            <w:r w:rsidR="006E5FA4">
              <w:rPr>
                <w:noProof/>
                <w:sz w:val="24"/>
                <w:szCs w:val="24"/>
              </w:rPr>
              <w:t>nance</w:t>
            </w:r>
          </w:p>
          <w:p w:rsidR="00C80F31" w:rsidRDefault="009176A6" w:rsidP="00E83E36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96742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57CF">
              <w:rPr>
                <w:noProof/>
                <w:sz w:val="24"/>
                <w:szCs w:val="24"/>
              </w:rPr>
              <w:t xml:space="preserve"> </w:t>
            </w:r>
            <w:r w:rsidR="006E5FA4">
              <w:rPr>
                <w:noProof/>
                <w:sz w:val="24"/>
                <w:szCs w:val="24"/>
              </w:rPr>
              <w:t xml:space="preserve">Organize </w:t>
            </w:r>
            <w:r w:rsidR="00C80F31">
              <w:rPr>
                <w:noProof/>
                <w:sz w:val="24"/>
                <w:szCs w:val="24"/>
              </w:rPr>
              <w:t>this as a one-time volunteer effort, but I recognize the need for ongoing community support</w:t>
            </w:r>
          </w:p>
          <w:p w:rsidR="006E5FA4" w:rsidRPr="008538E9" w:rsidRDefault="009176A6" w:rsidP="0087770C">
            <w:pPr>
              <w:spacing w:line="276" w:lineRule="auto"/>
              <w:rPr>
                <w:noProof/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4607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C6C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8257CF">
              <w:rPr>
                <w:noProof/>
                <w:sz w:val="24"/>
                <w:szCs w:val="24"/>
              </w:rPr>
              <w:t xml:space="preserve"> </w:t>
            </w:r>
            <w:r w:rsidR="00E83E36">
              <w:rPr>
                <w:noProof/>
                <w:sz w:val="24"/>
                <w:szCs w:val="24"/>
              </w:rPr>
              <w:t>Other</w:t>
            </w:r>
            <w:r w:rsidR="00293992">
              <w:rPr>
                <w:noProof/>
                <w:sz w:val="24"/>
                <w:szCs w:val="24"/>
              </w:rPr>
              <w:t xml:space="preserve">: </w:t>
            </w:r>
            <w:sdt>
              <w:sdtPr>
                <w:rPr>
                  <w:noProof/>
                  <w:sz w:val="24"/>
                  <w:szCs w:val="24"/>
                </w:rPr>
                <w:id w:val="-1429806234"/>
                <w:placeholder>
                  <w:docPart w:val="32D2EE5DB28A4432B0E3DB7DBA639651"/>
                </w:placeholder>
                <w:showingPlcHdr/>
              </w:sdtPr>
              <w:sdtEndPr/>
              <w:sdtContent>
                <w:r w:rsidRPr="008F6C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3924D3" w:rsidRDefault="003924D3" w:rsidP="003924D3">
      <w:pPr>
        <w:pStyle w:val="NoSpacing"/>
        <w:rPr>
          <w:b/>
          <w:sz w:val="32"/>
          <w:szCs w:val="32"/>
        </w:rPr>
      </w:pPr>
    </w:p>
    <w:p w:rsidR="00EF5306" w:rsidRDefault="00EF5306" w:rsidP="00C610AE">
      <w:pPr>
        <w:pStyle w:val="NoSpacing"/>
        <w:ind w:firstLine="720"/>
        <w:rPr>
          <w:b/>
          <w:sz w:val="32"/>
          <w:szCs w:val="32"/>
        </w:rPr>
      </w:pPr>
    </w:p>
    <w:p w:rsidR="00364C61" w:rsidRDefault="00364C61" w:rsidP="00C610AE">
      <w:pPr>
        <w:pStyle w:val="NoSpacing"/>
        <w:ind w:firstLine="720"/>
        <w:rPr>
          <w:b/>
          <w:sz w:val="32"/>
          <w:szCs w:val="32"/>
        </w:rPr>
      </w:pPr>
    </w:p>
    <w:p w:rsidR="00756F8B" w:rsidRDefault="00756F8B" w:rsidP="00C610AE">
      <w:pPr>
        <w:pStyle w:val="NoSpacing"/>
        <w:ind w:firstLine="720"/>
        <w:rPr>
          <w:b/>
          <w:sz w:val="32"/>
          <w:szCs w:val="32"/>
        </w:rPr>
      </w:pPr>
    </w:p>
    <w:p w:rsidR="00756F8B" w:rsidRDefault="00756F8B" w:rsidP="00C610AE">
      <w:pPr>
        <w:pStyle w:val="NoSpacing"/>
        <w:ind w:firstLine="720"/>
        <w:rPr>
          <w:b/>
          <w:sz w:val="32"/>
          <w:szCs w:val="32"/>
        </w:rPr>
      </w:pPr>
    </w:p>
    <w:p w:rsidR="00756F8B" w:rsidRDefault="00756F8B" w:rsidP="00C610AE">
      <w:pPr>
        <w:pStyle w:val="NoSpacing"/>
        <w:ind w:firstLine="720"/>
        <w:rPr>
          <w:b/>
          <w:sz w:val="32"/>
          <w:szCs w:val="32"/>
        </w:rPr>
      </w:pPr>
    </w:p>
    <w:p w:rsidR="00756F8B" w:rsidRDefault="00756F8B" w:rsidP="00C610AE">
      <w:pPr>
        <w:pStyle w:val="NoSpacing"/>
        <w:ind w:firstLine="720"/>
        <w:rPr>
          <w:b/>
          <w:sz w:val="32"/>
          <w:szCs w:val="32"/>
        </w:rPr>
      </w:pPr>
    </w:p>
    <w:p w:rsidR="00756F8B" w:rsidRDefault="00756F8B" w:rsidP="00C610AE">
      <w:pPr>
        <w:pStyle w:val="NoSpacing"/>
        <w:ind w:firstLine="720"/>
        <w:rPr>
          <w:b/>
          <w:sz w:val="32"/>
          <w:szCs w:val="32"/>
        </w:rPr>
      </w:pPr>
    </w:p>
    <w:p w:rsidR="00B81ED7" w:rsidRPr="008538E9" w:rsidRDefault="00B81C18" w:rsidP="00C610AE">
      <w:pPr>
        <w:pStyle w:val="NoSpacing"/>
        <w:ind w:firstLine="720"/>
        <w:rPr>
          <w:sz w:val="32"/>
          <w:szCs w:val="32"/>
        </w:rPr>
      </w:pPr>
      <w:r w:rsidRPr="008538E9">
        <w:rPr>
          <w:b/>
          <w:sz w:val="32"/>
          <w:szCs w:val="32"/>
        </w:rPr>
        <w:t xml:space="preserve">Section </w:t>
      </w:r>
      <w:r w:rsidR="00A13C8D">
        <w:rPr>
          <w:b/>
          <w:sz w:val="32"/>
          <w:szCs w:val="32"/>
        </w:rPr>
        <w:t>5</w:t>
      </w:r>
      <w:r w:rsidRPr="008538E9">
        <w:rPr>
          <w:b/>
          <w:sz w:val="32"/>
          <w:szCs w:val="32"/>
        </w:rPr>
        <w:t>:</w:t>
      </w:r>
      <w:r w:rsidRPr="008538E9">
        <w:rPr>
          <w:sz w:val="32"/>
          <w:szCs w:val="32"/>
        </w:rPr>
        <w:t xml:space="preserve"> </w:t>
      </w:r>
      <w:r w:rsidRPr="008538E9">
        <w:rPr>
          <w:i/>
          <w:sz w:val="32"/>
          <w:szCs w:val="32"/>
        </w:rPr>
        <w:t>Budget</w:t>
      </w:r>
      <w:r w:rsidR="00C57A4A">
        <w:rPr>
          <w:i/>
          <w:sz w:val="32"/>
          <w:szCs w:val="32"/>
        </w:rPr>
        <w:t xml:space="preserve"> (up to $1,5</w:t>
      </w:r>
      <w:r w:rsidR="00070F76" w:rsidRPr="008538E9">
        <w:rPr>
          <w:i/>
          <w:sz w:val="32"/>
          <w:szCs w:val="32"/>
        </w:rPr>
        <w:t xml:space="preserve">00 </w:t>
      </w:r>
      <w:r w:rsidR="00C57A4A">
        <w:rPr>
          <w:i/>
          <w:sz w:val="32"/>
          <w:szCs w:val="32"/>
        </w:rPr>
        <w:t>or as funds allow</w:t>
      </w:r>
      <w:r w:rsidR="00070F76" w:rsidRPr="008538E9">
        <w:rPr>
          <w:i/>
          <w:sz w:val="32"/>
          <w:szCs w:val="32"/>
        </w:rPr>
        <w:t xml:space="preserve">) </w:t>
      </w:r>
    </w:p>
    <w:p w:rsidR="00E55D56" w:rsidRDefault="00B81ED7" w:rsidP="00E55D56">
      <w:pPr>
        <w:pStyle w:val="NoSpacing"/>
        <w:ind w:left="720"/>
        <w:rPr>
          <w:sz w:val="24"/>
          <w:szCs w:val="24"/>
        </w:rPr>
      </w:pPr>
      <w:r w:rsidRPr="008538E9">
        <w:rPr>
          <w:sz w:val="24"/>
          <w:szCs w:val="24"/>
        </w:rPr>
        <w:t xml:space="preserve">Complete a budget </w:t>
      </w:r>
      <w:r w:rsidR="009521E8" w:rsidRPr="008538E9">
        <w:rPr>
          <w:sz w:val="24"/>
          <w:szCs w:val="24"/>
        </w:rPr>
        <w:t xml:space="preserve">by listing each </w:t>
      </w:r>
      <w:r w:rsidR="00227179" w:rsidRPr="008538E9">
        <w:rPr>
          <w:sz w:val="24"/>
          <w:szCs w:val="24"/>
        </w:rPr>
        <w:t>item you intend to purchase</w:t>
      </w:r>
      <w:r w:rsidR="00E55D56">
        <w:rPr>
          <w:sz w:val="24"/>
          <w:szCs w:val="24"/>
        </w:rPr>
        <w:t>, how it will be used</w:t>
      </w:r>
      <w:r w:rsidR="001B235F">
        <w:rPr>
          <w:sz w:val="24"/>
          <w:szCs w:val="24"/>
        </w:rPr>
        <w:t>,</w:t>
      </w:r>
      <w:r w:rsidR="00780759">
        <w:rPr>
          <w:sz w:val="24"/>
          <w:szCs w:val="24"/>
        </w:rPr>
        <w:t xml:space="preserve"> and the cost of each</w:t>
      </w:r>
      <w:r w:rsidR="009521E8" w:rsidRPr="008538E9">
        <w:rPr>
          <w:sz w:val="24"/>
          <w:szCs w:val="24"/>
        </w:rPr>
        <w:t xml:space="preserve"> item </w:t>
      </w:r>
    </w:p>
    <w:p w:rsidR="00E55D56" w:rsidRDefault="009521E8" w:rsidP="00E55D56">
      <w:pPr>
        <w:pStyle w:val="NoSpacing"/>
        <w:ind w:left="720"/>
        <w:rPr>
          <w:sz w:val="24"/>
          <w:szCs w:val="24"/>
        </w:rPr>
      </w:pPr>
      <w:r w:rsidRPr="008538E9">
        <w:rPr>
          <w:sz w:val="24"/>
          <w:szCs w:val="24"/>
        </w:rPr>
        <w:t>including taxes</w:t>
      </w:r>
      <w:r w:rsidR="00B81ED7" w:rsidRPr="008538E9">
        <w:rPr>
          <w:sz w:val="24"/>
          <w:szCs w:val="24"/>
        </w:rPr>
        <w:t>.</w:t>
      </w:r>
      <w:r w:rsidR="0016415A" w:rsidRPr="008538E9">
        <w:rPr>
          <w:sz w:val="24"/>
          <w:szCs w:val="24"/>
        </w:rPr>
        <w:t xml:space="preserve"> </w:t>
      </w:r>
      <w:r w:rsidR="00B81C18" w:rsidRPr="008538E9">
        <w:rPr>
          <w:sz w:val="24"/>
          <w:szCs w:val="24"/>
        </w:rPr>
        <w:t xml:space="preserve">Costs should consist of one-time expenses </w:t>
      </w:r>
      <w:r w:rsidR="00780759">
        <w:rPr>
          <w:sz w:val="24"/>
          <w:szCs w:val="24"/>
        </w:rPr>
        <w:t>such as supplies and/or services including tool rental</w:t>
      </w:r>
      <w:r w:rsidR="00B81C18" w:rsidRPr="008538E9">
        <w:rPr>
          <w:sz w:val="24"/>
          <w:szCs w:val="24"/>
        </w:rPr>
        <w:t xml:space="preserve">. </w:t>
      </w:r>
    </w:p>
    <w:p w:rsidR="00780759" w:rsidRDefault="005F41FA" w:rsidP="00E55D56">
      <w:pPr>
        <w:pStyle w:val="NoSpacing"/>
        <w:ind w:left="720"/>
        <w:rPr>
          <w:sz w:val="24"/>
          <w:szCs w:val="24"/>
        </w:rPr>
      </w:pPr>
      <w:r w:rsidRPr="008538E9">
        <w:rPr>
          <w:sz w:val="24"/>
          <w:szCs w:val="24"/>
        </w:rPr>
        <w:t xml:space="preserve">The grant </w:t>
      </w:r>
      <w:r w:rsidR="00770552" w:rsidRPr="008538E9">
        <w:rPr>
          <w:sz w:val="24"/>
          <w:szCs w:val="24"/>
        </w:rPr>
        <w:t>cannot compensate individuals for labor</w:t>
      </w:r>
      <w:r w:rsidR="00001068" w:rsidRPr="008538E9">
        <w:rPr>
          <w:sz w:val="24"/>
          <w:szCs w:val="24"/>
        </w:rPr>
        <w:t xml:space="preserve"> (that i</w:t>
      </w:r>
      <w:r w:rsidR="00455E25" w:rsidRPr="008538E9">
        <w:rPr>
          <w:sz w:val="24"/>
          <w:szCs w:val="24"/>
        </w:rPr>
        <w:t>s where community volunteers</w:t>
      </w:r>
      <w:r w:rsidR="00E55D56">
        <w:rPr>
          <w:sz w:val="24"/>
          <w:szCs w:val="24"/>
        </w:rPr>
        <w:t xml:space="preserve"> </w:t>
      </w:r>
      <w:r w:rsidR="00455E25" w:rsidRPr="008538E9">
        <w:rPr>
          <w:sz w:val="24"/>
          <w:szCs w:val="24"/>
        </w:rPr>
        <w:t>come in)</w:t>
      </w:r>
      <w:r w:rsidR="00B81C18" w:rsidRPr="008538E9">
        <w:rPr>
          <w:sz w:val="24"/>
          <w:szCs w:val="24"/>
        </w:rPr>
        <w:t>.</w:t>
      </w:r>
      <w:r w:rsidR="00430BC9" w:rsidRPr="008538E9">
        <w:rPr>
          <w:sz w:val="24"/>
          <w:szCs w:val="24"/>
        </w:rPr>
        <w:t xml:space="preserve"> </w:t>
      </w:r>
    </w:p>
    <w:p w:rsidR="00C610AE" w:rsidRDefault="00780759" w:rsidP="0087770C">
      <w:pPr>
        <w:pStyle w:val="NoSpacing"/>
        <w:jc w:val="center"/>
        <w:rPr>
          <w:b/>
          <w:sz w:val="24"/>
          <w:szCs w:val="24"/>
        </w:rPr>
      </w:pPr>
      <w:r w:rsidRPr="00926810">
        <w:rPr>
          <w:b/>
          <w:sz w:val="24"/>
          <w:szCs w:val="24"/>
          <w:highlight w:val="yellow"/>
        </w:rPr>
        <w:t>Grant recipients</w:t>
      </w:r>
      <w:r w:rsidR="00CD276F" w:rsidRPr="00926810">
        <w:rPr>
          <w:b/>
          <w:sz w:val="24"/>
          <w:szCs w:val="24"/>
          <w:highlight w:val="yellow"/>
        </w:rPr>
        <w:t xml:space="preserve"> will </w:t>
      </w:r>
      <w:r w:rsidRPr="00926810">
        <w:rPr>
          <w:b/>
          <w:sz w:val="24"/>
          <w:szCs w:val="24"/>
          <w:highlight w:val="yellow"/>
        </w:rPr>
        <w:t xml:space="preserve">be reimbursed </w:t>
      </w:r>
      <w:r w:rsidR="00CD276F" w:rsidRPr="00926810">
        <w:rPr>
          <w:b/>
          <w:sz w:val="24"/>
          <w:szCs w:val="24"/>
          <w:highlight w:val="yellow"/>
        </w:rPr>
        <w:t>for expenses</w:t>
      </w:r>
      <w:r w:rsidRPr="00926810">
        <w:rPr>
          <w:b/>
          <w:sz w:val="24"/>
          <w:szCs w:val="24"/>
          <w:highlight w:val="yellow"/>
        </w:rPr>
        <w:t xml:space="preserve"> </w:t>
      </w:r>
      <w:r w:rsidR="00CD276F" w:rsidRPr="00926810">
        <w:rPr>
          <w:b/>
          <w:sz w:val="24"/>
          <w:szCs w:val="24"/>
          <w:highlight w:val="yellow"/>
        </w:rPr>
        <w:t>upon</w:t>
      </w:r>
      <w:r w:rsidRPr="00926810">
        <w:rPr>
          <w:b/>
          <w:sz w:val="24"/>
          <w:szCs w:val="24"/>
          <w:highlight w:val="yellow"/>
        </w:rPr>
        <w:t xml:space="preserve"> submission of receipts and</w:t>
      </w:r>
      <w:r w:rsidR="00CD276F" w:rsidRPr="00926810">
        <w:rPr>
          <w:b/>
          <w:sz w:val="24"/>
          <w:szCs w:val="24"/>
          <w:highlight w:val="yellow"/>
        </w:rPr>
        <w:t xml:space="preserve"> completion of the </w:t>
      </w:r>
      <w:r w:rsidR="004E0989" w:rsidRPr="00926810">
        <w:rPr>
          <w:b/>
          <w:sz w:val="24"/>
          <w:szCs w:val="24"/>
          <w:highlight w:val="yellow"/>
        </w:rPr>
        <w:t>project</w:t>
      </w:r>
    </w:p>
    <w:p w:rsidR="003924D3" w:rsidRDefault="003924D3" w:rsidP="00EF5306">
      <w:pPr>
        <w:spacing w:after="0"/>
        <w:rPr>
          <w:b/>
          <w:sz w:val="24"/>
          <w:szCs w:val="24"/>
        </w:rPr>
      </w:pPr>
    </w:p>
    <w:p w:rsidR="00B81ED7" w:rsidRPr="008538E9" w:rsidRDefault="005F41FA" w:rsidP="00C610AE">
      <w:pPr>
        <w:spacing w:after="0"/>
        <w:ind w:firstLine="720"/>
        <w:rPr>
          <w:b/>
          <w:sz w:val="24"/>
          <w:szCs w:val="24"/>
        </w:rPr>
      </w:pPr>
      <w:r w:rsidRPr="008538E9">
        <w:rPr>
          <w:b/>
          <w:sz w:val="24"/>
          <w:szCs w:val="24"/>
        </w:rPr>
        <w:t>Example:</w:t>
      </w:r>
    </w:p>
    <w:tbl>
      <w:tblPr>
        <w:tblStyle w:val="TableGrid"/>
        <w:tblW w:w="0" w:type="auto"/>
        <w:tblInd w:w="878" w:type="dxa"/>
        <w:tblLook w:val="04A0" w:firstRow="1" w:lastRow="0" w:firstColumn="1" w:lastColumn="0" w:noHBand="0" w:noVBand="1"/>
      </w:tblPr>
      <w:tblGrid>
        <w:gridCol w:w="2182"/>
        <w:gridCol w:w="5559"/>
        <w:gridCol w:w="2734"/>
      </w:tblGrid>
      <w:tr w:rsidR="00B81ED7" w:rsidRPr="008538E9" w:rsidTr="003924D3">
        <w:trPr>
          <w:trHeight w:val="504"/>
        </w:trPr>
        <w:tc>
          <w:tcPr>
            <w:tcW w:w="2182" w:type="dxa"/>
            <w:shd w:val="clear" w:color="auto" w:fill="00B0F0"/>
          </w:tcPr>
          <w:p w:rsidR="00B81ED7" w:rsidRPr="00BE1B09" w:rsidRDefault="00B81ED7" w:rsidP="008221F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E1B09">
              <w:rPr>
                <w:b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559" w:type="dxa"/>
            <w:shd w:val="clear" w:color="auto" w:fill="00B0F0"/>
          </w:tcPr>
          <w:p w:rsidR="00B81ED7" w:rsidRPr="00BE1B09" w:rsidRDefault="00B81ED7" w:rsidP="008221F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E1B09">
              <w:rPr>
                <w:b/>
                <w:color w:val="FFFFFF" w:themeColor="background1"/>
                <w:sz w:val="24"/>
                <w:szCs w:val="24"/>
              </w:rPr>
              <w:t>Description of Use</w:t>
            </w:r>
          </w:p>
        </w:tc>
        <w:tc>
          <w:tcPr>
            <w:tcW w:w="2734" w:type="dxa"/>
            <w:shd w:val="clear" w:color="auto" w:fill="00B0F0"/>
          </w:tcPr>
          <w:p w:rsidR="00B81ED7" w:rsidRPr="00BE1B09" w:rsidRDefault="00B81ED7" w:rsidP="008221F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E1B09">
              <w:rPr>
                <w:b/>
                <w:color w:val="FFFFFF" w:themeColor="background1"/>
                <w:sz w:val="24"/>
                <w:szCs w:val="24"/>
              </w:rPr>
              <w:t>Cost</w:t>
            </w:r>
          </w:p>
        </w:tc>
      </w:tr>
      <w:tr w:rsidR="00B81ED7" w:rsidRPr="008538E9" w:rsidTr="00E4152C">
        <w:trPr>
          <w:trHeight w:val="310"/>
        </w:trPr>
        <w:tc>
          <w:tcPr>
            <w:tcW w:w="2182" w:type="dxa"/>
          </w:tcPr>
          <w:p w:rsidR="00B81ED7" w:rsidRPr="008538E9" w:rsidRDefault="00B81ED7" w:rsidP="008221FE">
            <w:pPr>
              <w:rPr>
                <w:sz w:val="24"/>
                <w:szCs w:val="24"/>
              </w:rPr>
            </w:pPr>
            <w:r w:rsidRPr="008538E9">
              <w:rPr>
                <w:sz w:val="24"/>
                <w:szCs w:val="24"/>
              </w:rPr>
              <w:t>3 gallons of paint</w:t>
            </w:r>
          </w:p>
        </w:tc>
        <w:tc>
          <w:tcPr>
            <w:tcW w:w="5559" w:type="dxa"/>
          </w:tcPr>
          <w:p w:rsidR="00B81ED7" w:rsidRPr="008538E9" w:rsidRDefault="00B81ED7" w:rsidP="008221FE">
            <w:pPr>
              <w:rPr>
                <w:sz w:val="24"/>
                <w:szCs w:val="24"/>
              </w:rPr>
            </w:pPr>
            <w:r w:rsidRPr="008538E9">
              <w:rPr>
                <w:sz w:val="24"/>
                <w:szCs w:val="24"/>
              </w:rPr>
              <w:t>To paint the walls surrounding the community garden</w:t>
            </w:r>
          </w:p>
        </w:tc>
        <w:tc>
          <w:tcPr>
            <w:tcW w:w="2734" w:type="dxa"/>
          </w:tcPr>
          <w:p w:rsidR="00B81ED7" w:rsidRPr="008538E9" w:rsidRDefault="00B81ED7" w:rsidP="008221FE">
            <w:pPr>
              <w:jc w:val="right"/>
              <w:rPr>
                <w:sz w:val="24"/>
                <w:szCs w:val="24"/>
              </w:rPr>
            </w:pPr>
            <w:r w:rsidRPr="008538E9">
              <w:rPr>
                <w:sz w:val="24"/>
                <w:szCs w:val="24"/>
              </w:rPr>
              <w:t>$50.00</w:t>
            </w:r>
          </w:p>
        </w:tc>
      </w:tr>
      <w:tr w:rsidR="00B81ED7" w:rsidRPr="008538E9" w:rsidTr="00E4152C">
        <w:trPr>
          <w:trHeight w:val="292"/>
        </w:trPr>
        <w:tc>
          <w:tcPr>
            <w:tcW w:w="2182" w:type="dxa"/>
          </w:tcPr>
          <w:p w:rsidR="00B81ED7" w:rsidRPr="008538E9" w:rsidRDefault="00B81ED7" w:rsidP="008221FE">
            <w:pPr>
              <w:rPr>
                <w:sz w:val="24"/>
                <w:szCs w:val="24"/>
              </w:rPr>
            </w:pPr>
            <w:r w:rsidRPr="008538E9">
              <w:rPr>
                <w:sz w:val="24"/>
                <w:szCs w:val="24"/>
              </w:rPr>
              <w:t>6 paint brushes</w:t>
            </w:r>
          </w:p>
        </w:tc>
        <w:tc>
          <w:tcPr>
            <w:tcW w:w="5559" w:type="dxa"/>
          </w:tcPr>
          <w:p w:rsidR="00B81ED7" w:rsidRPr="008538E9" w:rsidRDefault="00B81ED7" w:rsidP="008221FE">
            <w:pPr>
              <w:rPr>
                <w:sz w:val="24"/>
                <w:szCs w:val="24"/>
              </w:rPr>
            </w:pPr>
            <w:r w:rsidRPr="008538E9">
              <w:rPr>
                <w:sz w:val="24"/>
                <w:szCs w:val="24"/>
              </w:rPr>
              <w:t>Needed to paint the walls of the community garden</w:t>
            </w:r>
          </w:p>
        </w:tc>
        <w:tc>
          <w:tcPr>
            <w:tcW w:w="2734" w:type="dxa"/>
          </w:tcPr>
          <w:p w:rsidR="00B81ED7" w:rsidRPr="008538E9" w:rsidRDefault="00B81ED7" w:rsidP="008221FE">
            <w:pPr>
              <w:jc w:val="right"/>
              <w:rPr>
                <w:sz w:val="24"/>
                <w:szCs w:val="24"/>
              </w:rPr>
            </w:pPr>
            <w:r w:rsidRPr="008538E9">
              <w:rPr>
                <w:sz w:val="24"/>
                <w:szCs w:val="24"/>
              </w:rPr>
              <w:t>$18.00</w:t>
            </w:r>
          </w:p>
        </w:tc>
      </w:tr>
      <w:tr w:rsidR="00B81ED7" w:rsidRPr="008538E9" w:rsidTr="00E4152C">
        <w:trPr>
          <w:trHeight w:val="292"/>
        </w:trPr>
        <w:tc>
          <w:tcPr>
            <w:tcW w:w="2182" w:type="dxa"/>
          </w:tcPr>
          <w:p w:rsidR="00B81ED7" w:rsidRPr="008538E9" w:rsidRDefault="00B81ED7" w:rsidP="008221FE">
            <w:pPr>
              <w:rPr>
                <w:b/>
                <w:sz w:val="24"/>
                <w:szCs w:val="24"/>
              </w:rPr>
            </w:pPr>
            <w:r w:rsidRPr="008538E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559" w:type="dxa"/>
          </w:tcPr>
          <w:p w:rsidR="00B81ED7" w:rsidRPr="008538E9" w:rsidRDefault="00B81ED7" w:rsidP="00822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34" w:type="dxa"/>
          </w:tcPr>
          <w:p w:rsidR="00B81ED7" w:rsidRPr="008538E9" w:rsidRDefault="00B81ED7" w:rsidP="008221FE">
            <w:pPr>
              <w:jc w:val="right"/>
              <w:rPr>
                <w:b/>
                <w:sz w:val="24"/>
                <w:szCs w:val="24"/>
              </w:rPr>
            </w:pPr>
            <w:r w:rsidRPr="008538E9">
              <w:rPr>
                <w:b/>
                <w:sz w:val="24"/>
                <w:szCs w:val="24"/>
              </w:rPr>
              <w:t>$68.00</w:t>
            </w:r>
          </w:p>
        </w:tc>
      </w:tr>
    </w:tbl>
    <w:p w:rsidR="003A0C43" w:rsidRPr="008538E9" w:rsidRDefault="003A0C43" w:rsidP="00770BF7">
      <w:pPr>
        <w:spacing w:after="0"/>
        <w:rPr>
          <w:b/>
          <w:sz w:val="12"/>
          <w:szCs w:val="24"/>
        </w:rPr>
      </w:pPr>
    </w:p>
    <w:p w:rsidR="00C610AE" w:rsidRDefault="00C610AE" w:rsidP="00770BF7">
      <w:pPr>
        <w:spacing w:after="0"/>
        <w:rPr>
          <w:b/>
          <w:sz w:val="24"/>
          <w:szCs w:val="24"/>
        </w:rPr>
      </w:pPr>
    </w:p>
    <w:p w:rsidR="00AA2A3B" w:rsidRPr="008538E9" w:rsidRDefault="00AA2A3B" w:rsidP="00C610AE">
      <w:pPr>
        <w:spacing w:after="0"/>
        <w:ind w:firstLine="720"/>
        <w:rPr>
          <w:b/>
          <w:sz w:val="24"/>
          <w:szCs w:val="24"/>
        </w:rPr>
      </w:pPr>
      <w:r w:rsidRPr="008538E9">
        <w:rPr>
          <w:b/>
          <w:sz w:val="24"/>
          <w:szCs w:val="24"/>
        </w:rPr>
        <w:t>Proposed Budget:</w:t>
      </w:r>
    </w:p>
    <w:tbl>
      <w:tblPr>
        <w:tblStyle w:val="TableGrid"/>
        <w:tblW w:w="0" w:type="auto"/>
        <w:tblInd w:w="897" w:type="dxa"/>
        <w:tblLook w:val="04A0" w:firstRow="1" w:lastRow="0" w:firstColumn="1" w:lastColumn="0" w:noHBand="0" w:noVBand="1"/>
      </w:tblPr>
      <w:tblGrid>
        <w:gridCol w:w="2155"/>
        <w:gridCol w:w="5490"/>
        <w:gridCol w:w="2790"/>
      </w:tblGrid>
      <w:tr w:rsidR="00B81C18" w:rsidRPr="008538E9" w:rsidTr="003924D3">
        <w:trPr>
          <w:trHeight w:val="539"/>
        </w:trPr>
        <w:tc>
          <w:tcPr>
            <w:tcW w:w="2155" w:type="dxa"/>
            <w:shd w:val="clear" w:color="auto" w:fill="00B0F0"/>
          </w:tcPr>
          <w:p w:rsidR="00B81C18" w:rsidRPr="00BE1B09" w:rsidRDefault="00B81C18" w:rsidP="00770B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E1B09">
              <w:rPr>
                <w:b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490" w:type="dxa"/>
            <w:shd w:val="clear" w:color="auto" w:fill="00B0F0"/>
          </w:tcPr>
          <w:p w:rsidR="00B81C18" w:rsidRPr="00BE1B09" w:rsidRDefault="00B81C18" w:rsidP="00770B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E1B09">
              <w:rPr>
                <w:b/>
                <w:color w:val="FFFFFF" w:themeColor="background1"/>
                <w:sz w:val="24"/>
                <w:szCs w:val="24"/>
              </w:rPr>
              <w:t>Description of Use</w:t>
            </w:r>
          </w:p>
        </w:tc>
        <w:tc>
          <w:tcPr>
            <w:tcW w:w="2790" w:type="dxa"/>
            <w:shd w:val="clear" w:color="auto" w:fill="00B0F0"/>
          </w:tcPr>
          <w:p w:rsidR="00B81C18" w:rsidRPr="00BE1B09" w:rsidRDefault="00B81C18" w:rsidP="00770BF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E1B09">
              <w:rPr>
                <w:b/>
                <w:color w:val="FFFFFF" w:themeColor="background1"/>
                <w:sz w:val="24"/>
                <w:szCs w:val="24"/>
              </w:rPr>
              <w:t>Cost</w:t>
            </w:r>
          </w:p>
        </w:tc>
      </w:tr>
      <w:tr w:rsidR="00B81C18" w:rsidRPr="008538E9" w:rsidTr="00C610AE">
        <w:sdt>
          <w:sdtPr>
            <w:rPr>
              <w:sz w:val="24"/>
              <w:szCs w:val="24"/>
            </w:rPr>
            <w:id w:val="1001393839"/>
            <w:placeholder>
              <w:docPart w:val="A393B16561054499B53CA8F0BAE207BE"/>
            </w:placeholder>
            <w:showingPlcHdr/>
          </w:sdtPr>
          <w:sdtEndPr/>
          <w:sdtContent>
            <w:tc>
              <w:tcPr>
                <w:tcW w:w="2155" w:type="dxa"/>
              </w:tcPr>
              <w:p w:rsidR="00B81C18" w:rsidRPr="008538E9" w:rsidRDefault="007424BC" w:rsidP="00466CD5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490" w:type="dxa"/>
          </w:tcPr>
          <w:sdt>
            <w:sdtPr>
              <w:rPr>
                <w:sz w:val="24"/>
                <w:szCs w:val="24"/>
              </w:rPr>
              <w:id w:val="-1347559571"/>
              <w:placeholder>
                <w:docPart w:val="824D7890EE37493787CFBE333A82B4AB"/>
              </w:placeholder>
              <w:showingPlcHdr/>
            </w:sdtPr>
            <w:sdtEndPr/>
            <w:sdtContent>
              <w:p w:rsidR="00B81C18" w:rsidRDefault="002D2735" w:rsidP="00466CD5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A13C8D" w:rsidRPr="00A13C8D" w:rsidRDefault="00A13C8D" w:rsidP="00466CD5">
            <w:pPr>
              <w:rPr>
                <w:sz w:val="20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51934482"/>
            <w:placeholder>
              <w:docPart w:val="07714F439ABA43D792EE625ACCFE619E"/>
            </w:placeholder>
            <w:showingPlcHdr/>
          </w:sdtPr>
          <w:sdtEndPr/>
          <w:sdtContent>
            <w:tc>
              <w:tcPr>
                <w:tcW w:w="2790" w:type="dxa"/>
              </w:tcPr>
              <w:p w:rsidR="00B81C18" w:rsidRPr="008538E9" w:rsidRDefault="007424BC" w:rsidP="00466CD5">
                <w:pPr>
                  <w:jc w:val="right"/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-768312089"/>
            <w:placeholder>
              <w:docPart w:val="AF1C3BB06EF24A5087CDF0ECA3E53F8C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7424BC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25018733"/>
            <w:placeholder>
              <w:docPart w:val="3BEBFBBE6DFD44D6B475C712C23D5D5E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4032220"/>
            <w:placeholder>
              <w:docPart w:val="137EB3EF9BC54017B7DEF2659C4BAC34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Pr="008538E9" w:rsidRDefault="007424BC" w:rsidP="007424BC">
                <w:pPr>
                  <w:jc w:val="right"/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-301617536"/>
            <w:placeholder>
              <w:docPart w:val="D2AB9891EE6944D681869FE5ADE4ECAA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7424BC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71052152"/>
            <w:placeholder>
              <w:docPart w:val="CE10584890DB4DDF8D3CD1B54A67C189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6673314"/>
            <w:placeholder>
              <w:docPart w:val="AA07AA86BE7D4AE39679900320260090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Pr="008538E9" w:rsidRDefault="007424BC" w:rsidP="007424BC">
                <w:pPr>
                  <w:jc w:val="right"/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-892740119"/>
            <w:placeholder>
              <w:docPart w:val="AE5D0B3C2EA24884833392A71E97A370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7424BC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5631656"/>
            <w:placeholder>
              <w:docPart w:val="3140DB0535714CDDA0531EEF676DEB8A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9677692"/>
            <w:placeholder>
              <w:docPart w:val="19FC73822A074BEE83C800A6E9FF88E6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Pr="008538E9" w:rsidRDefault="007424BC" w:rsidP="007424BC">
                <w:pPr>
                  <w:jc w:val="right"/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-1420636485"/>
            <w:placeholder>
              <w:docPart w:val="30B37809529940918F66B56A970BA5ED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7424BC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1691592"/>
            <w:placeholder>
              <w:docPart w:val="29D336E99ED844299ECABAB7A8E17DC8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06144791"/>
            <w:placeholder>
              <w:docPart w:val="B29D5233DC074CDC88FA2A8B6E394E6D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Pr="008538E9" w:rsidRDefault="007424BC" w:rsidP="007424BC">
                <w:pPr>
                  <w:jc w:val="right"/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873965460"/>
            <w:placeholder>
              <w:docPart w:val="F810DD3FC9604DE69940ACB55A6EC719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7424BC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9586095"/>
            <w:placeholder>
              <w:docPart w:val="637AF00018D24DAAAD3EA6B6F955B642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02050380"/>
            <w:placeholder>
              <w:docPart w:val="39B36D320CBB40F8911C231AA687E5FF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Pr="008538E9" w:rsidRDefault="007424BC" w:rsidP="007424BC">
                <w:pPr>
                  <w:jc w:val="right"/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707381651"/>
            <w:placeholder>
              <w:docPart w:val="6D1EBCF8726345C5BD2E616F495CDBA5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7424BC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0068367"/>
            <w:placeholder>
              <w:docPart w:val="43956BA16BDE43F596F1751F3FE01D2E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6150368"/>
            <w:placeholder>
              <w:docPart w:val="AC71FB40CAEB4761A1E0FB9A9F8DAB6C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Default="007424BC" w:rsidP="007424BC">
                <w:pPr>
                  <w:jc w:val="right"/>
                </w:pPr>
                <w:r w:rsidRPr="009138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-2091144788"/>
            <w:placeholder>
              <w:docPart w:val="6D1EBCF8726345C5BD2E616F495CDBA5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2D2735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0437823"/>
            <w:placeholder>
              <w:docPart w:val="25312734ECED4F7C9C01A92CB2FFCFA6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1144945"/>
            <w:placeholder>
              <w:docPart w:val="16E2526BE666407DB2BCF8AF4B6C4921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Default="007424BC" w:rsidP="007424BC">
                <w:pPr>
                  <w:jc w:val="right"/>
                </w:pPr>
                <w:r w:rsidRPr="009138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-1908682960"/>
            <w:placeholder>
              <w:docPart w:val="6D1EBCF8726345C5BD2E616F495CDBA5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2D2735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32562223"/>
            <w:placeholder>
              <w:docPart w:val="24E9468D87434E59B90760018C79D21A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7604173"/>
            <w:placeholder>
              <w:docPart w:val="E53097A55AFA4B2CA2C2EBCCF529B8B8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Default="007424BC" w:rsidP="007424BC">
                <w:pPr>
                  <w:jc w:val="right"/>
                </w:pPr>
                <w:r w:rsidRPr="009138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sdt>
          <w:sdtPr>
            <w:rPr>
              <w:sz w:val="24"/>
              <w:szCs w:val="24"/>
            </w:rPr>
            <w:id w:val="-1147972981"/>
            <w:placeholder>
              <w:docPart w:val="6D1EBCF8726345C5BD2E616F495CDBA5"/>
            </w:placeholder>
            <w:showingPlcHdr/>
          </w:sdtPr>
          <w:sdtEndPr/>
          <w:sdtContent>
            <w:tc>
              <w:tcPr>
                <w:tcW w:w="2155" w:type="dxa"/>
              </w:tcPr>
              <w:p w:rsidR="007424BC" w:rsidRPr="008538E9" w:rsidRDefault="002D2735" w:rsidP="007424BC">
                <w:pPr>
                  <w:rPr>
                    <w:sz w:val="24"/>
                    <w:szCs w:val="24"/>
                  </w:rPr>
                </w:pPr>
                <w:r w:rsidRPr="008F6C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91106673"/>
            <w:placeholder>
              <w:docPart w:val="29D0C32EC492400EB7882981084BC711"/>
            </w:placeholder>
            <w:showingPlcHdr/>
          </w:sdtPr>
          <w:sdtEndPr/>
          <w:sdtContent>
            <w:tc>
              <w:tcPr>
                <w:tcW w:w="5490" w:type="dxa"/>
              </w:tcPr>
              <w:p w:rsidR="007424BC" w:rsidRDefault="007424BC" w:rsidP="007424BC">
                <w:r w:rsidRPr="008C14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80807636"/>
            <w:placeholder>
              <w:docPart w:val="F4FDD7C81EC0486DB168708B1B5CEB33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Default="007424BC" w:rsidP="007424BC">
                <w:pPr>
                  <w:jc w:val="right"/>
                </w:pPr>
                <w:r w:rsidRPr="009138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24BC" w:rsidRPr="008538E9" w:rsidTr="00C610AE">
        <w:tc>
          <w:tcPr>
            <w:tcW w:w="2155" w:type="dxa"/>
            <w:vAlign w:val="center"/>
          </w:tcPr>
          <w:p w:rsidR="007424BC" w:rsidRPr="008538E9" w:rsidRDefault="007424BC" w:rsidP="007424BC">
            <w:pPr>
              <w:rPr>
                <w:b/>
                <w:sz w:val="24"/>
                <w:szCs w:val="24"/>
              </w:rPr>
            </w:pPr>
            <w:r w:rsidRPr="008538E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490" w:type="dxa"/>
          </w:tcPr>
          <w:p w:rsidR="007424BC" w:rsidRDefault="007424BC" w:rsidP="007424BC">
            <w:pPr>
              <w:rPr>
                <w:sz w:val="24"/>
                <w:szCs w:val="24"/>
              </w:rPr>
            </w:pPr>
          </w:p>
          <w:p w:rsidR="007424BC" w:rsidRPr="00A13C8D" w:rsidRDefault="007424BC" w:rsidP="007424BC">
            <w:pPr>
              <w:rPr>
                <w:sz w:val="20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92453195"/>
            <w:placeholder>
              <w:docPart w:val="5886B603414B467B9650DDD52AA6F25B"/>
            </w:placeholder>
            <w:showingPlcHdr/>
          </w:sdtPr>
          <w:sdtEndPr/>
          <w:sdtContent>
            <w:tc>
              <w:tcPr>
                <w:tcW w:w="2790" w:type="dxa"/>
              </w:tcPr>
              <w:p w:rsidR="007424BC" w:rsidRDefault="007424BC" w:rsidP="007424BC">
                <w:pPr>
                  <w:jc w:val="right"/>
                </w:pPr>
                <w:r w:rsidRPr="009138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37CBD" w:rsidRPr="008538E9" w:rsidRDefault="00537CBD" w:rsidP="00770BF7">
      <w:pPr>
        <w:spacing w:after="0"/>
        <w:rPr>
          <w:b/>
          <w:sz w:val="12"/>
          <w:szCs w:val="24"/>
        </w:rPr>
      </w:pPr>
    </w:p>
    <w:p w:rsidR="005D4223" w:rsidRDefault="005D4223" w:rsidP="00BE1B09">
      <w:pPr>
        <w:spacing w:after="0"/>
        <w:rPr>
          <w:b/>
          <w:i/>
          <w:sz w:val="24"/>
          <w:szCs w:val="24"/>
        </w:rPr>
      </w:pPr>
    </w:p>
    <w:p w:rsidR="005D4223" w:rsidRDefault="005D4223" w:rsidP="006E5FA4">
      <w:pPr>
        <w:spacing w:after="0"/>
        <w:jc w:val="center"/>
        <w:rPr>
          <w:b/>
          <w:i/>
          <w:sz w:val="24"/>
          <w:szCs w:val="24"/>
        </w:rPr>
      </w:pPr>
    </w:p>
    <w:p w:rsidR="00D073A4" w:rsidRPr="00780759" w:rsidRDefault="00D073A4" w:rsidP="00BE1B09">
      <w:pPr>
        <w:spacing w:after="0"/>
        <w:rPr>
          <w:b/>
          <w:i/>
          <w:sz w:val="24"/>
          <w:szCs w:val="24"/>
        </w:rPr>
      </w:pPr>
    </w:p>
    <w:sectPr w:rsidR="00D073A4" w:rsidRPr="00780759" w:rsidSect="00EF5306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0" w:right="0" w:bottom="72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42" w:rsidRDefault="00F64942" w:rsidP="002C1A9B">
      <w:pPr>
        <w:spacing w:after="0" w:line="240" w:lineRule="auto"/>
      </w:pPr>
      <w:r>
        <w:separator/>
      </w:r>
    </w:p>
  </w:endnote>
  <w:endnote w:type="continuationSeparator" w:id="0">
    <w:p w:rsidR="00F64942" w:rsidRDefault="00F64942" w:rsidP="002C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427925"/>
      <w:docPartObj>
        <w:docPartGallery w:val="Page Numbers (Bottom of Page)"/>
        <w:docPartUnique/>
      </w:docPartObj>
    </w:sdtPr>
    <w:sdtEndPr/>
    <w:sdtContent>
      <w:p w:rsidR="009F0876" w:rsidRDefault="009F0876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6A6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2C1A9B" w:rsidRPr="00E11710" w:rsidRDefault="002C1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E9" w:rsidRPr="0019526F" w:rsidRDefault="00EF5306" w:rsidP="00112539">
    <w:pPr>
      <w:pStyle w:val="Footer"/>
      <w:rPr>
        <w:rFonts w:asciiTheme="majorHAnsi" w:hAnsiTheme="majorHAnsi"/>
        <w:b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0915E04" wp14:editId="112D1F06">
          <wp:simplePos x="0" y="0"/>
          <wp:positionH relativeFrom="margin">
            <wp:posOffset>5182235</wp:posOffset>
          </wp:positionH>
          <wp:positionV relativeFrom="paragraph">
            <wp:posOffset>-537210</wp:posOffset>
          </wp:positionV>
          <wp:extent cx="1875790" cy="78867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1181377" wp14:editId="53EC1C79">
          <wp:simplePos x="0" y="0"/>
          <wp:positionH relativeFrom="margin">
            <wp:posOffset>708025</wp:posOffset>
          </wp:positionH>
          <wp:positionV relativeFrom="paragraph">
            <wp:posOffset>-582295</wp:posOffset>
          </wp:positionV>
          <wp:extent cx="1830070" cy="1024255"/>
          <wp:effectExtent l="0" t="0" r="0" b="444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7"/>
                  <a:stretch/>
                </pic:blipFill>
                <pic:spPr bwMode="auto">
                  <a:xfrm>
                    <a:off x="0" y="0"/>
                    <a:ext cx="1830070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7BAE">
      <w:rPr>
        <w:rFonts w:asciiTheme="majorHAnsi" w:hAnsiTheme="majorHAnsi"/>
        <w:b/>
        <w:noProof/>
      </w:rPr>
      <w:drawing>
        <wp:anchor distT="0" distB="0" distL="114300" distR="114300" simplePos="0" relativeHeight="251661312" behindDoc="0" locked="0" layoutInCell="1" allowOverlap="1" wp14:anchorId="1F998B0F" wp14:editId="265EEF3F">
          <wp:simplePos x="0" y="0"/>
          <wp:positionH relativeFrom="margin">
            <wp:posOffset>3357880</wp:posOffset>
          </wp:positionH>
          <wp:positionV relativeFrom="margin">
            <wp:posOffset>6165850</wp:posOffset>
          </wp:positionV>
          <wp:extent cx="865505" cy="871855"/>
          <wp:effectExtent l="0" t="0" r="0" b="444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38E9" w:rsidRDefault="008538E9" w:rsidP="00112539">
    <w:pPr>
      <w:pStyle w:val="Footer"/>
    </w:pPr>
  </w:p>
  <w:p w:rsidR="00112539" w:rsidRDefault="00112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42" w:rsidRDefault="00F64942" w:rsidP="002C1A9B">
      <w:pPr>
        <w:spacing w:after="0" w:line="240" w:lineRule="auto"/>
      </w:pPr>
      <w:r>
        <w:separator/>
      </w:r>
    </w:p>
  </w:footnote>
  <w:footnote w:type="continuationSeparator" w:id="0">
    <w:p w:rsidR="00F64942" w:rsidRDefault="00F64942" w:rsidP="002C1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28" w:rsidRPr="00950592" w:rsidRDefault="001B235F" w:rsidP="00950592">
    <w:pPr>
      <w:pStyle w:val="Header"/>
      <w:rPr>
        <w:b/>
        <w:sz w:val="40"/>
        <w:szCs w:val="40"/>
      </w:rPr>
    </w:pPr>
    <w:r w:rsidRPr="00950592">
      <w:rPr>
        <w:b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C7F0BCB" wp14:editId="66A08269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4868545" cy="831850"/>
              <wp:effectExtent l="0" t="0" r="0" b="635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8545" cy="831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0592" w:rsidRPr="00950592" w:rsidRDefault="00950592" w:rsidP="00950592">
                          <w:pPr>
                            <w:pStyle w:val="Header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950592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Find It, Fix It Community Walks</w:t>
                          </w:r>
                        </w:p>
                        <w:p w:rsidR="00950592" w:rsidRPr="001B235F" w:rsidRDefault="00950592" w:rsidP="00950592">
                          <w:pPr>
                            <w:pStyle w:val="Header"/>
                            <w:jc w:val="center"/>
                            <w:rPr>
                              <w:rFonts w:asciiTheme="majorHAnsi" w:hAnsiTheme="majorHAnsi"/>
                              <w:b/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B235F">
                            <w:rPr>
                              <w:b/>
                              <w:smallCaps/>
                              <w:color w:val="FFFFFF" w:themeColor="background1"/>
                              <w:sz w:val="44"/>
                              <w:szCs w:val="44"/>
                            </w:rPr>
                            <w:t>Community Project Grant application</w:t>
                          </w:r>
                        </w:p>
                        <w:p w:rsidR="00950592" w:rsidRDefault="00950592"/>
                        <w:p w:rsidR="00950592" w:rsidRDefault="0095059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w14:anchorId="4C7F0B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15pt;width:383.35pt;height:65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" filled="f" stroked="f">
              <v:textbox>
                <w:txbxContent>
                  <w:p w:rsidR="00950592" w:rsidRPr="00950592" w:rsidRDefault="00950592" w:rsidP="00950592">
                    <w:pPr>
                      <w:pStyle w:val="Header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950592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Find It, Fix It Community Walks</w:t>
                    </w:r>
                  </w:p>
                  <w:p w:rsidR="00950592" w:rsidRPr="001B235F" w:rsidRDefault="00950592" w:rsidP="00950592">
                    <w:pPr>
                      <w:pStyle w:val="Header"/>
                      <w:jc w:val="center"/>
                      <w:rPr>
                        <w:rFonts w:asciiTheme="majorHAnsi" w:hAnsiTheme="majorHAnsi"/>
                        <w:b/>
                        <w:smallCaps/>
                        <w:color w:val="FFFFFF" w:themeColor="background1"/>
                        <w:sz w:val="44"/>
                        <w:szCs w:val="44"/>
                      </w:rPr>
                    </w:pPr>
                    <w:r w:rsidRPr="001B235F">
                      <w:rPr>
                        <w:b/>
                        <w:smallCaps/>
                        <w:color w:val="FFFFFF" w:themeColor="background1"/>
                        <w:sz w:val="44"/>
                        <w:szCs w:val="44"/>
                      </w:rPr>
                      <w:t>Community Project Grant application</w:t>
                    </w:r>
                  </w:p>
                  <w:p w:rsidR="00950592" w:rsidRDefault="00950592"/>
                  <w:p w:rsidR="00950592" w:rsidRDefault="00950592"/>
                </w:txbxContent>
              </v:textbox>
              <w10:wrap type="square" anchorx="margin"/>
            </v:shape>
          </w:pict>
        </mc:Fallback>
      </mc:AlternateContent>
    </w:r>
    <w:r w:rsidR="00950592">
      <w:rPr>
        <w:rFonts w:asciiTheme="majorHAnsi" w:hAnsiTheme="majorHAnsi" w:cs="Calibri"/>
        <w:b/>
        <w:bCs/>
        <w:noProof/>
        <w:color w:val="365F91"/>
        <w:spacing w:val="-2"/>
        <w:w w:val="105"/>
        <w:sz w:val="44"/>
        <w:szCs w:val="44"/>
      </w:rPr>
      <w:drawing>
        <wp:anchor distT="0" distB="0" distL="114300" distR="114300" simplePos="0" relativeHeight="251671552" behindDoc="0" locked="0" layoutInCell="1" allowOverlap="1" wp14:anchorId="2FA1E6A9" wp14:editId="2668F3C1">
          <wp:simplePos x="0" y="0"/>
          <wp:positionH relativeFrom="margin">
            <wp:posOffset>-3420094</wp:posOffset>
          </wp:positionH>
          <wp:positionV relativeFrom="paragraph">
            <wp:posOffset>11875</wp:posOffset>
          </wp:positionV>
          <wp:extent cx="11384195" cy="1045029"/>
          <wp:effectExtent l="0" t="0" r="0" b="317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9143" cy="1045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D6" w:rsidRDefault="009A7BDE" w:rsidP="00363412">
    <w:pPr>
      <w:kinsoku w:val="0"/>
      <w:overflowPunct w:val="0"/>
      <w:autoSpaceDE w:val="0"/>
      <w:autoSpaceDN w:val="0"/>
      <w:adjustRightInd w:val="0"/>
      <w:spacing w:before="100" w:beforeAutospacing="1"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528EA9C" wp14:editId="6ED3A5E2">
              <wp:simplePos x="0" y="0"/>
              <wp:positionH relativeFrom="column">
                <wp:posOffset>2590165</wp:posOffset>
              </wp:positionH>
              <wp:positionV relativeFrom="paragraph">
                <wp:posOffset>628650</wp:posOffset>
              </wp:positionV>
              <wp:extent cx="5057775" cy="11144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1114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3412" w:rsidRPr="009A7BDE" w:rsidRDefault="00363412">
                          <w:pPr>
                            <w:rPr>
                              <w:b/>
                              <w:color w:val="FFFFFF" w:themeColor="background1"/>
                              <w:sz w:val="56"/>
                              <w:szCs w:val="52"/>
                            </w:rPr>
                          </w:pPr>
                          <w:r w:rsidRPr="009A7BDE">
                            <w:rPr>
                              <w:b/>
                              <w:color w:val="FFFFFF" w:themeColor="background1"/>
                              <w:sz w:val="56"/>
                              <w:szCs w:val="52"/>
                            </w:rPr>
                            <w:t>Find It, Fix It Community Walks</w:t>
                          </w:r>
                        </w:p>
                        <w:p w:rsidR="009903C8" w:rsidRPr="009903C8" w:rsidRDefault="009903C8" w:rsidP="009903C8">
                          <w:pPr>
                            <w:rPr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9903C8">
                            <w:rPr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Community Project Grant Application</w:t>
                          </w:r>
                        </w:p>
                        <w:p w:rsidR="00363412" w:rsidRDefault="003634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8EA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03.95pt;margin-top:49.5pt;width:398.25pt;height:8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" filled="f" stroked="f">
              <v:textbox>
                <w:txbxContent>
                  <w:p w:rsidR="00363412" w:rsidRPr="009A7BDE" w:rsidRDefault="00363412">
                    <w:pPr>
                      <w:rPr>
                        <w:b/>
                        <w:color w:val="FFFFFF" w:themeColor="background1"/>
                        <w:sz w:val="56"/>
                        <w:szCs w:val="52"/>
                      </w:rPr>
                    </w:pPr>
                    <w:r w:rsidRPr="009A7BDE">
                      <w:rPr>
                        <w:b/>
                        <w:color w:val="FFFFFF" w:themeColor="background1"/>
                        <w:sz w:val="56"/>
                        <w:szCs w:val="52"/>
                      </w:rPr>
                      <w:t>Find It, Fix It Community Walks</w:t>
                    </w:r>
                  </w:p>
                  <w:p w:rsidR="009903C8" w:rsidRPr="009903C8" w:rsidRDefault="009903C8" w:rsidP="009903C8">
                    <w:pPr>
                      <w:rPr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 w:rsidRPr="009903C8">
                      <w:rPr>
                        <w:smallCaps/>
                        <w:color w:val="FFFFFF" w:themeColor="background1"/>
                        <w:sz w:val="40"/>
                        <w:szCs w:val="40"/>
                      </w:rPr>
                      <w:t>Community Project Grant Application</w:t>
                    </w:r>
                  </w:p>
                  <w:p w:rsidR="00363412" w:rsidRDefault="0036341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295910</wp:posOffset>
          </wp:positionV>
          <wp:extent cx="2136463" cy="1809417"/>
          <wp:effectExtent l="0" t="0" r="0" b="635"/>
          <wp:wrapNone/>
          <wp:docPr id="3" name="Picture 3" descr="J:\Find It, Fix It Community Walks\FIFI Community Walks (2017)\fifi Logo vector_no-gradient_REV_9-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Find It, Fix It Community Walks\FIFI Community Walks (2017)\fifi Logo vector_no-gradient_REV_9-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463" cy="1809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412">
      <w:rPr>
        <w:rFonts w:asciiTheme="majorHAnsi" w:hAnsiTheme="majorHAnsi" w:cs="Calibri"/>
        <w:b/>
        <w:bCs/>
        <w:noProof/>
        <w:color w:val="365F91"/>
        <w:spacing w:val="-2"/>
        <w:w w:val="105"/>
        <w:sz w:val="44"/>
        <w:szCs w:val="44"/>
      </w:rPr>
      <w:drawing>
        <wp:anchor distT="0" distB="0" distL="114300" distR="114300" simplePos="0" relativeHeight="251664384" behindDoc="0" locked="0" layoutInCell="1" allowOverlap="1" wp14:anchorId="32101C99" wp14:editId="7B1B5492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7762240" cy="2412815"/>
          <wp:effectExtent l="0" t="0" r="0" b="6985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241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EF24"/>
      </v:shape>
    </w:pict>
  </w:numPicBullet>
  <w:numPicBullet w:numPicBulletId="1">
    <w:pict>
      <v:shape id="_x0000_i1027" type="#_x0000_t75" style="width:446.25pt;height:375.05pt" o:bullet="t">
        <v:imagedata r:id="rId2" o:title="Fifismall"/>
      </v:shape>
    </w:pict>
  </w:numPicBullet>
  <w:numPicBullet w:numPicBulletId="2">
    <w:pict>
      <v:shape id="_x0000_i1028" type="#_x0000_t75" style="width:42.75pt;height:50.65pt" o:bullet="t">
        <v:imagedata r:id="rId3" o:title="fifi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w w:val="76"/>
        <w:sz w:val="22"/>
        <w:szCs w:val="22"/>
      </w:rPr>
    </w:lvl>
    <w:lvl w:ilvl="1">
      <w:numFmt w:val="bullet"/>
      <w:lvlText w:val="•"/>
      <w:lvlJc w:val="left"/>
      <w:pPr>
        <w:ind w:left="1640" w:hanging="361"/>
      </w:pPr>
    </w:lvl>
    <w:lvl w:ilvl="2">
      <w:numFmt w:val="bullet"/>
      <w:lvlText w:val="•"/>
      <w:lvlJc w:val="left"/>
      <w:pPr>
        <w:ind w:left="2440" w:hanging="361"/>
      </w:pPr>
    </w:lvl>
    <w:lvl w:ilvl="3">
      <w:numFmt w:val="bullet"/>
      <w:lvlText w:val="•"/>
      <w:lvlJc w:val="left"/>
      <w:pPr>
        <w:ind w:left="3240" w:hanging="361"/>
      </w:pPr>
    </w:lvl>
    <w:lvl w:ilvl="4">
      <w:numFmt w:val="bullet"/>
      <w:lvlText w:val="•"/>
      <w:lvlJc w:val="left"/>
      <w:pPr>
        <w:ind w:left="4040" w:hanging="361"/>
      </w:pPr>
    </w:lvl>
    <w:lvl w:ilvl="5">
      <w:numFmt w:val="bullet"/>
      <w:lvlText w:val="•"/>
      <w:lvlJc w:val="left"/>
      <w:pPr>
        <w:ind w:left="4840" w:hanging="361"/>
      </w:pPr>
    </w:lvl>
    <w:lvl w:ilvl="6">
      <w:numFmt w:val="bullet"/>
      <w:lvlText w:val="•"/>
      <w:lvlJc w:val="left"/>
      <w:pPr>
        <w:ind w:left="5640" w:hanging="361"/>
      </w:pPr>
    </w:lvl>
    <w:lvl w:ilvl="7">
      <w:numFmt w:val="bullet"/>
      <w:lvlText w:val="•"/>
      <w:lvlJc w:val="left"/>
      <w:pPr>
        <w:ind w:left="6440" w:hanging="361"/>
      </w:pPr>
    </w:lvl>
    <w:lvl w:ilvl="8">
      <w:numFmt w:val="bullet"/>
      <w:lvlText w:val="•"/>
      <w:lvlJc w:val="left"/>
      <w:pPr>
        <w:ind w:left="7240" w:hanging="361"/>
      </w:pPr>
    </w:lvl>
  </w:abstractNum>
  <w:abstractNum w:abstractNumId="1" w15:restartNumberingAfterBreak="0">
    <w:nsid w:val="1D0F796B"/>
    <w:multiLevelType w:val="hybridMultilevel"/>
    <w:tmpl w:val="EBDCF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47510"/>
    <w:multiLevelType w:val="hybridMultilevel"/>
    <w:tmpl w:val="284C3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91526"/>
    <w:multiLevelType w:val="hybridMultilevel"/>
    <w:tmpl w:val="18CC9DB4"/>
    <w:lvl w:ilvl="0" w:tplc="752816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02D4D"/>
    <w:multiLevelType w:val="hybridMultilevel"/>
    <w:tmpl w:val="B1661510"/>
    <w:lvl w:ilvl="0" w:tplc="A2004CB6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94942"/>
    <w:multiLevelType w:val="hybridMultilevel"/>
    <w:tmpl w:val="DDF21AE6"/>
    <w:lvl w:ilvl="0" w:tplc="A2004CB6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ED2F30"/>
    <w:multiLevelType w:val="hybridMultilevel"/>
    <w:tmpl w:val="2B6E8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3304E"/>
    <w:multiLevelType w:val="hybridMultilevel"/>
    <w:tmpl w:val="AE0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A1C58"/>
    <w:multiLevelType w:val="hybridMultilevel"/>
    <w:tmpl w:val="204C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E3482"/>
    <w:multiLevelType w:val="hybridMultilevel"/>
    <w:tmpl w:val="A628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634FB"/>
    <w:multiLevelType w:val="multilevel"/>
    <w:tmpl w:val="706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E43C1C"/>
    <w:multiLevelType w:val="hybridMultilevel"/>
    <w:tmpl w:val="B20872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648CC"/>
    <w:multiLevelType w:val="hybridMultilevel"/>
    <w:tmpl w:val="05F8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E2C7F"/>
    <w:multiLevelType w:val="hybridMultilevel"/>
    <w:tmpl w:val="8C3A245E"/>
    <w:lvl w:ilvl="0" w:tplc="752816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862B6"/>
    <w:multiLevelType w:val="hybridMultilevel"/>
    <w:tmpl w:val="F98E745A"/>
    <w:lvl w:ilvl="0" w:tplc="A2004CB6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53D61"/>
    <w:multiLevelType w:val="hybridMultilevel"/>
    <w:tmpl w:val="03DC4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75DC6"/>
    <w:multiLevelType w:val="hybridMultilevel"/>
    <w:tmpl w:val="1E74B20A"/>
    <w:lvl w:ilvl="0" w:tplc="A2004CB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C0330"/>
    <w:multiLevelType w:val="hybridMultilevel"/>
    <w:tmpl w:val="0320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5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17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i2vcOPgc6fZuAEYBzyAXgdSg5Zsg2hE0RCNmEuuJZPhcH+hVm0z6nQsUGpewT40/DYgsUTUGGKnTkFQ2FWRUoA==" w:salt="sPOdg4kHwMrX1inAlr+r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42"/>
    <w:rsid w:val="00001068"/>
    <w:rsid w:val="0000147E"/>
    <w:rsid w:val="00004C7C"/>
    <w:rsid w:val="00007137"/>
    <w:rsid w:val="00020342"/>
    <w:rsid w:val="000256E8"/>
    <w:rsid w:val="00031E3F"/>
    <w:rsid w:val="0003233D"/>
    <w:rsid w:val="00035E0F"/>
    <w:rsid w:val="0005001E"/>
    <w:rsid w:val="000576D6"/>
    <w:rsid w:val="000616BB"/>
    <w:rsid w:val="00064399"/>
    <w:rsid w:val="00070C69"/>
    <w:rsid w:val="00070F76"/>
    <w:rsid w:val="00085347"/>
    <w:rsid w:val="000900B8"/>
    <w:rsid w:val="000923A2"/>
    <w:rsid w:val="00093BC5"/>
    <w:rsid w:val="000A65DC"/>
    <w:rsid w:val="000B2B73"/>
    <w:rsid w:val="000C240E"/>
    <w:rsid w:val="000C36ED"/>
    <w:rsid w:val="000D18B3"/>
    <w:rsid w:val="000D2359"/>
    <w:rsid w:val="000D445F"/>
    <w:rsid w:val="000E2E60"/>
    <w:rsid w:val="000F36EF"/>
    <w:rsid w:val="000F5F48"/>
    <w:rsid w:val="000F7842"/>
    <w:rsid w:val="00101121"/>
    <w:rsid w:val="00103600"/>
    <w:rsid w:val="0011107B"/>
    <w:rsid w:val="00112539"/>
    <w:rsid w:val="00116D7A"/>
    <w:rsid w:val="00117725"/>
    <w:rsid w:val="00117D84"/>
    <w:rsid w:val="0012308D"/>
    <w:rsid w:val="0012526A"/>
    <w:rsid w:val="001315A2"/>
    <w:rsid w:val="0015286D"/>
    <w:rsid w:val="00153E14"/>
    <w:rsid w:val="00154365"/>
    <w:rsid w:val="00155D87"/>
    <w:rsid w:val="0016111F"/>
    <w:rsid w:val="001638DB"/>
    <w:rsid w:val="0016415A"/>
    <w:rsid w:val="0016586D"/>
    <w:rsid w:val="001679E8"/>
    <w:rsid w:val="0017028E"/>
    <w:rsid w:val="00176E85"/>
    <w:rsid w:val="0018119F"/>
    <w:rsid w:val="00183DF9"/>
    <w:rsid w:val="00187B47"/>
    <w:rsid w:val="00190B5F"/>
    <w:rsid w:val="00191E0D"/>
    <w:rsid w:val="0019409B"/>
    <w:rsid w:val="0019526F"/>
    <w:rsid w:val="001B058E"/>
    <w:rsid w:val="001B235F"/>
    <w:rsid w:val="001B555C"/>
    <w:rsid w:val="001B56EF"/>
    <w:rsid w:val="001C1C52"/>
    <w:rsid w:val="001C1F46"/>
    <w:rsid w:val="001C2ED3"/>
    <w:rsid w:val="001C7787"/>
    <w:rsid w:val="001D1FA2"/>
    <w:rsid w:val="001D519C"/>
    <w:rsid w:val="001E1F02"/>
    <w:rsid w:val="001F368B"/>
    <w:rsid w:val="002054F2"/>
    <w:rsid w:val="00214F26"/>
    <w:rsid w:val="0021516C"/>
    <w:rsid w:val="002160B2"/>
    <w:rsid w:val="0022672E"/>
    <w:rsid w:val="0022703A"/>
    <w:rsid w:val="00227179"/>
    <w:rsid w:val="002316CB"/>
    <w:rsid w:val="002325EE"/>
    <w:rsid w:val="00233AC3"/>
    <w:rsid w:val="0023655F"/>
    <w:rsid w:val="002372A7"/>
    <w:rsid w:val="0024046A"/>
    <w:rsid w:val="002431D5"/>
    <w:rsid w:val="00253A4E"/>
    <w:rsid w:val="00273B46"/>
    <w:rsid w:val="00274330"/>
    <w:rsid w:val="0028129B"/>
    <w:rsid w:val="002829D7"/>
    <w:rsid w:val="002848C1"/>
    <w:rsid w:val="002908EA"/>
    <w:rsid w:val="00293992"/>
    <w:rsid w:val="002A4BC2"/>
    <w:rsid w:val="002A5B56"/>
    <w:rsid w:val="002A6B13"/>
    <w:rsid w:val="002B0604"/>
    <w:rsid w:val="002B52B3"/>
    <w:rsid w:val="002C1A9B"/>
    <w:rsid w:val="002C6333"/>
    <w:rsid w:val="002D2735"/>
    <w:rsid w:val="002D65B4"/>
    <w:rsid w:val="002D6B2A"/>
    <w:rsid w:val="002D7EE3"/>
    <w:rsid w:val="002E0B5A"/>
    <w:rsid w:val="002F5A42"/>
    <w:rsid w:val="002F6FE3"/>
    <w:rsid w:val="00302106"/>
    <w:rsid w:val="00315A9A"/>
    <w:rsid w:val="00315DB8"/>
    <w:rsid w:val="00352841"/>
    <w:rsid w:val="0035508B"/>
    <w:rsid w:val="00362094"/>
    <w:rsid w:val="00363412"/>
    <w:rsid w:val="00364C61"/>
    <w:rsid w:val="003653CD"/>
    <w:rsid w:val="00366707"/>
    <w:rsid w:val="00374DAC"/>
    <w:rsid w:val="0037783D"/>
    <w:rsid w:val="003924D3"/>
    <w:rsid w:val="00393BD5"/>
    <w:rsid w:val="0039457F"/>
    <w:rsid w:val="00396237"/>
    <w:rsid w:val="003A0C43"/>
    <w:rsid w:val="003A12A8"/>
    <w:rsid w:val="003A4BBB"/>
    <w:rsid w:val="003B0B07"/>
    <w:rsid w:val="003B13F1"/>
    <w:rsid w:val="003B45A2"/>
    <w:rsid w:val="003C0BDE"/>
    <w:rsid w:val="003C5455"/>
    <w:rsid w:val="003D304A"/>
    <w:rsid w:val="003D3187"/>
    <w:rsid w:val="003E0BCE"/>
    <w:rsid w:val="003E7BAE"/>
    <w:rsid w:val="003F2B93"/>
    <w:rsid w:val="003F493F"/>
    <w:rsid w:val="003F7BFF"/>
    <w:rsid w:val="003F7D88"/>
    <w:rsid w:val="00416327"/>
    <w:rsid w:val="00420646"/>
    <w:rsid w:val="00420A15"/>
    <w:rsid w:val="00423670"/>
    <w:rsid w:val="00430BC9"/>
    <w:rsid w:val="004443F8"/>
    <w:rsid w:val="00452479"/>
    <w:rsid w:val="00455E25"/>
    <w:rsid w:val="004612FB"/>
    <w:rsid w:val="00466CD5"/>
    <w:rsid w:val="0047724F"/>
    <w:rsid w:val="004807EC"/>
    <w:rsid w:val="004822EB"/>
    <w:rsid w:val="0049142A"/>
    <w:rsid w:val="00493312"/>
    <w:rsid w:val="00493D41"/>
    <w:rsid w:val="004A3551"/>
    <w:rsid w:val="004A6A76"/>
    <w:rsid w:val="004B0941"/>
    <w:rsid w:val="004B2E96"/>
    <w:rsid w:val="004B59EE"/>
    <w:rsid w:val="004C0F05"/>
    <w:rsid w:val="004E0178"/>
    <w:rsid w:val="004E0989"/>
    <w:rsid w:val="004E3B01"/>
    <w:rsid w:val="004F530C"/>
    <w:rsid w:val="004F7E5E"/>
    <w:rsid w:val="00500030"/>
    <w:rsid w:val="00504049"/>
    <w:rsid w:val="005142DF"/>
    <w:rsid w:val="00516E29"/>
    <w:rsid w:val="00517034"/>
    <w:rsid w:val="00524DD5"/>
    <w:rsid w:val="00525F9B"/>
    <w:rsid w:val="005278E0"/>
    <w:rsid w:val="005302F2"/>
    <w:rsid w:val="00537CBD"/>
    <w:rsid w:val="00550DB4"/>
    <w:rsid w:val="0055438C"/>
    <w:rsid w:val="00554E97"/>
    <w:rsid w:val="00560E36"/>
    <w:rsid w:val="00565D78"/>
    <w:rsid w:val="00575740"/>
    <w:rsid w:val="00597524"/>
    <w:rsid w:val="005A265F"/>
    <w:rsid w:val="005A6473"/>
    <w:rsid w:val="005B2AFA"/>
    <w:rsid w:val="005B394C"/>
    <w:rsid w:val="005B52E8"/>
    <w:rsid w:val="005C73B2"/>
    <w:rsid w:val="005D0808"/>
    <w:rsid w:val="005D3393"/>
    <w:rsid w:val="005D4223"/>
    <w:rsid w:val="005E06DE"/>
    <w:rsid w:val="005E6215"/>
    <w:rsid w:val="005F189E"/>
    <w:rsid w:val="005F41FA"/>
    <w:rsid w:val="00600689"/>
    <w:rsid w:val="006012F7"/>
    <w:rsid w:val="006061D6"/>
    <w:rsid w:val="0061355E"/>
    <w:rsid w:val="00615ABD"/>
    <w:rsid w:val="006168EA"/>
    <w:rsid w:val="00626BE5"/>
    <w:rsid w:val="00632701"/>
    <w:rsid w:val="0063400C"/>
    <w:rsid w:val="00636D72"/>
    <w:rsid w:val="0064063A"/>
    <w:rsid w:val="00641560"/>
    <w:rsid w:val="00675B64"/>
    <w:rsid w:val="006915DA"/>
    <w:rsid w:val="006A1818"/>
    <w:rsid w:val="006B0768"/>
    <w:rsid w:val="006B6572"/>
    <w:rsid w:val="006C7759"/>
    <w:rsid w:val="006D07DD"/>
    <w:rsid w:val="006D3DA1"/>
    <w:rsid w:val="006E5FA4"/>
    <w:rsid w:val="006F400C"/>
    <w:rsid w:val="0071185D"/>
    <w:rsid w:val="0071568D"/>
    <w:rsid w:val="00723246"/>
    <w:rsid w:val="007265C4"/>
    <w:rsid w:val="007302A9"/>
    <w:rsid w:val="00740619"/>
    <w:rsid w:val="00740F30"/>
    <w:rsid w:val="007424BC"/>
    <w:rsid w:val="00751705"/>
    <w:rsid w:val="00751CAC"/>
    <w:rsid w:val="00751F35"/>
    <w:rsid w:val="00756F8B"/>
    <w:rsid w:val="007636E3"/>
    <w:rsid w:val="00763CE4"/>
    <w:rsid w:val="00767FF7"/>
    <w:rsid w:val="00770552"/>
    <w:rsid w:val="00770BF7"/>
    <w:rsid w:val="007710FC"/>
    <w:rsid w:val="00772BA0"/>
    <w:rsid w:val="00780759"/>
    <w:rsid w:val="00781F7C"/>
    <w:rsid w:val="007854E3"/>
    <w:rsid w:val="00792BE1"/>
    <w:rsid w:val="007A3B85"/>
    <w:rsid w:val="007A4AE9"/>
    <w:rsid w:val="007B2008"/>
    <w:rsid w:val="007B57FF"/>
    <w:rsid w:val="007B5CDA"/>
    <w:rsid w:val="007C413E"/>
    <w:rsid w:val="007C53ED"/>
    <w:rsid w:val="007D08AA"/>
    <w:rsid w:val="007D3BBB"/>
    <w:rsid w:val="007D5362"/>
    <w:rsid w:val="007E1924"/>
    <w:rsid w:val="007E2C8C"/>
    <w:rsid w:val="00801B8D"/>
    <w:rsid w:val="00806C2B"/>
    <w:rsid w:val="00807BA6"/>
    <w:rsid w:val="00813B10"/>
    <w:rsid w:val="0081799D"/>
    <w:rsid w:val="008257CF"/>
    <w:rsid w:val="00831EF0"/>
    <w:rsid w:val="00840822"/>
    <w:rsid w:val="00852176"/>
    <w:rsid w:val="008538E9"/>
    <w:rsid w:val="008667FD"/>
    <w:rsid w:val="00870974"/>
    <w:rsid w:val="00873FD3"/>
    <w:rsid w:val="0087770C"/>
    <w:rsid w:val="00886864"/>
    <w:rsid w:val="0089348F"/>
    <w:rsid w:val="00893C3C"/>
    <w:rsid w:val="008A36CD"/>
    <w:rsid w:val="008B7121"/>
    <w:rsid w:val="008D041C"/>
    <w:rsid w:val="008E4B67"/>
    <w:rsid w:val="008E754E"/>
    <w:rsid w:val="008F17C6"/>
    <w:rsid w:val="008F1F7E"/>
    <w:rsid w:val="008F4590"/>
    <w:rsid w:val="008F73CC"/>
    <w:rsid w:val="0090491A"/>
    <w:rsid w:val="0091269D"/>
    <w:rsid w:val="00917102"/>
    <w:rsid w:val="009176A6"/>
    <w:rsid w:val="00926810"/>
    <w:rsid w:val="009272A9"/>
    <w:rsid w:val="00946591"/>
    <w:rsid w:val="00946E0C"/>
    <w:rsid w:val="00950592"/>
    <w:rsid w:val="009521E8"/>
    <w:rsid w:val="00963AF9"/>
    <w:rsid w:val="00963E3E"/>
    <w:rsid w:val="00966A5B"/>
    <w:rsid w:val="00972858"/>
    <w:rsid w:val="0097298B"/>
    <w:rsid w:val="00981C05"/>
    <w:rsid w:val="009903C8"/>
    <w:rsid w:val="00990615"/>
    <w:rsid w:val="00996448"/>
    <w:rsid w:val="009A766E"/>
    <w:rsid w:val="009A7BDE"/>
    <w:rsid w:val="009B3568"/>
    <w:rsid w:val="009C3334"/>
    <w:rsid w:val="009D2557"/>
    <w:rsid w:val="009D3137"/>
    <w:rsid w:val="009E59CE"/>
    <w:rsid w:val="009F0876"/>
    <w:rsid w:val="00A00036"/>
    <w:rsid w:val="00A032EE"/>
    <w:rsid w:val="00A05765"/>
    <w:rsid w:val="00A120EC"/>
    <w:rsid w:val="00A13A4B"/>
    <w:rsid w:val="00A13C8D"/>
    <w:rsid w:val="00A14B8A"/>
    <w:rsid w:val="00A277C5"/>
    <w:rsid w:val="00A345C8"/>
    <w:rsid w:val="00A35D58"/>
    <w:rsid w:val="00A365B1"/>
    <w:rsid w:val="00A444EF"/>
    <w:rsid w:val="00A56D49"/>
    <w:rsid w:val="00A605FA"/>
    <w:rsid w:val="00A61D4A"/>
    <w:rsid w:val="00A868E8"/>
    <w:rsid w:val="00AA2A3B"/>
    <w:rsid w:val="00AA2C7E"/>
    <w:rsid w:val="00AD5E34"/>
    <w:rsid w:val="00AD76D6"/>
    <w:rsid w:val="00AE07CA"/>
    <w:rsid w:val="00AE6A4C"/>
    <w:rsid w:val="00B01493"/>
    <w:rsid w:val="00B02C69"/>
    <w:rsid w:val="00B050FB"/>
    <w:rsid w:val="00B10014"/>
    <w:rsid w:val="00B152E6"/>
    <w:rsid w:val="00B20D7E"/>
    <w:rsid w:val="00B21116"/>
    <w:rsid w:val="00B24353"/>
    <w:rsid w:val="00B31104"/>
    <w:rsid w:val="00B32E09"/>
    <w:rsid w:val="00B3309B"/>
    <w:rsid w:val="00B340FF"/>
    <w:rsid w:val="00B35DEB"/>
    <w:rsid w:val="00B405F8"/>
    <w:rsid w:val="00B41759"/>
    <w:rsid w:val="00B41AFE"/>
    <w:rsid w:val="00B43AD4"/>
    <w:rsid w:val="00B522F3"/>
    <w:rsid w:val="00B55C02"/>
    <w:rsid w:val="00B64E80"/>
    <w:rsid w:val="00B65E64"/>
    <w:rsid w:val="00B66CB6"/>
    <w:rsid w:val="00B75897"/>
    <w:rsid w:val="00B76997"/>
    <w:rsid w:val="00B81C18"/>
    <w:rsid w:val="00B81ED7"/>
    <w:rsid w:val="00B86066"/>
    <w:rsid w:val="00BA32D5"/>
    <w:rsid w:val="00BA6104"/>
    <w:rsid w:val="00BB6624"/>
    <w:rsid w:val="00BC116A"/>
    <w:rsid w:val="00BC228C"/>
    <w:rsid w:val="00BC4D6D"/>
    <w:rsid w:val="00BC71E2"/>
    <w:rsid w:val="00BC7A90"/>
    <w:rsid w:val="00BD6893"/>
    <w:rsid w:val="00BE1221"/>
    <w:rsid w:val="00BE1B09"/>
    <w:rsid w:val="00BE4EBA"/>
    <w:rsid w:val="00BF0A2B"/>
    <w:rsid w:val="00BF3F7B"/>
    <w:rsid w:val="00BF6533"/>
    <w:rsid w:val="00C13396"/>
    <w:rsid w:val="00C13D60"/>
    <w:rsid w:val="00C27828"/>
    <w:rsid w:val="00C3033B"/>
    <w:rsid w:val="00C35F9B"/>
    <w:rsid w:val="00C52621"/>
    <w:rsid w:val="00C56E29"/>
    <w:rsid w:val="00C57960"/>
    <w:rsid w:val="00C57A4A"/>
    <w:rsid w:val="00C610AE"/>
    <w:rsid w:val="00C61CB6"/>
    <w:rsid w:val="00C77FB3"/>
    <w:rsid w:val="00C80E3E"/>
    <w:rsid w:val="00C80F31"/>
    <w:rsid w:val="00C9109F"/>
    <w:rsid w:val="00CA180B"/>
    <w:rsid w:val="00CA50C9"/>
    <w:rsid w:val="00CA5482"/>
    <w:rsid w:val="00CB4E32"/>
    <w:rsid w:val="00CB64F1"/>
    <w:rsid w:val="00CD2542"/>
    <w:rsid w:val="00CD276F"/>
    <w:rsid w:val="00CD71E4"/>
    <w:rsid w:val="00CE6420"/>
    <w:rsid w:val="00CE663E"/>
    <w:rsid w:val="00CF021B"/>
    <w:rsid w:val="00CF0388"/>
    <w:rsid w:val="00D03311"/>
    <w:rsid w:val="00D073A4"/>
    <w:rsid w:val="00D131A3"/>
    <w:rsid w:val="00D155D8"/>
    <w:rsid w:val="00D207C2"/>
    <w:rsid w:val="00D264C6"/>
    <w:rsid w:val="00D32B8C"/>
    <w:rsid w:val="00D41E14"/>
    <w:rsid w:val="00D45ADA"/>
    <w:rsid w:val="00D505C9"/>
    <w:rsid w:val="00D5654A"/>
    <w:rsid w:val="00D5660E"/>
    <w:rsid w:val="00D56CBF"/>
    <w:rsid w:val="00D63537"/>
    <w:rsid w:val="00D64139"/>
    <w:rsid w:val="00D67BFF"/>
    <w:rsid w:val="00D740BA"/>
    <w:rsid w:val="00D75CE7"/>
    <w:rsid w:val="00D76CB7"/>
    <w:rsid w:val="00D77AF6"/>
    <w:rsid w:val="00D810FF"/>
    <w:rsid w:val="00D944CF"/>
    <w:rsid w:val="00DA1AB0"/>
    <w:rsid w:val="00DA24F2"/>
    <w:rsid w:val="00DC0A6D"/>
    <w:rsid w:val="00DC5787"/>
    <w:rsid w:val="00DD2D5B"/>
    <w:rsid w:val="00DE1FAB"/>
    <w:rsid w:val="00DE7618"/>
    <w:rsid w:val="00DF10CE"/>
    <w:rsid w:val="00E040A0"/>
    <w:rsid w:val="00E04580"/>
    <w:rsid w:val="00E05010"/>
    <w:rsid w:val="00E11710"/>
    <w:rsid w:val="00E235FF"/>
    <w:rsid w:val="00E4152C"/>
    <w:rsid w:val="00E41AA2"/>
    <w:rsid w:val="00E4466E"/>
    <w:rsid w:val="00E55D56"/>
    <w:rsid w:val="00E62FFB"/>
    <w:rsid w:val="00E65B2E"/>
    <w:rsid w:val="00E76986"/>
    <w:rsid w:val="00E81B03"/>
    <w:rsid w:val="00E83E36"/>
    <w:rsid w:val="00E86757"/>
    <w:rsid w:val="00E869A3"/>
    <w:rsid w:val="00E906DE"/>
    <w:rsid w:val="00E90FD6"/>
    <w:rsid w:val="00E96421"/>
    <w:rsid w:val="00EA6969"/>
    <w:rsid w:val="00EB0526"/>
    <w:rsid w:val="00EB7C95"/>
    <w:rsid w:val="00EC04CA"/>
    <w:rsid w:val="00EC790D"/>
    <w:rsid w:val="00EE0F60"/>
    <w:rsid w:val="00EE17FD"/>
    <w:rsid w:val="00EE446E"/>
    <w:rsid w:val="00EE5527"/>
    <w:rsid w:val="00EF05B7"/>
    <w:rsid w:val="00EF5306"/>
    <w:rsid w:val="00EF6D53"/>
    <w:rsid w:val="00F02DD1"/>
    <w:rsid w:val="00F13B72"/>
    <w:rsid w:val="00F144BA"/>
    <w:rsid w:val="00F2268A"/>
    <w:rsid w:val="00F23D28"/>
    <w:rsid w:val="00F267A9"/>
    <w:rsid w:val="00F37ED7"/>
    <w:rsid w:val="00F43C6C"/>
    <w:rsid w:val="00F50695"/>
    <w:rsid w:val="00F602FC"/>
    <w:rsid w:val="00F64942"/>
    <w:rsid w:val="00F66A64"/>
    <w:rsid w:val="00F66DB1"/>
    <w:rsid w:val="00F83223"/>
    <w:rsid w:val="00F84349"/>
    <w:rsid w:val="00FA16BB"/>
    <w:rsid w:val="00FA4D19"/>
    <w:rsid w:val="00FA7440"/>
    <w:rsid w:val="00FB4BE5"/>
    <w:rsid w:val="00FB6659"/>
    <w:rsid w:val="00FC34F3"/>
    <w:rsid w:val="00FC6120"/>
    <w:rsid w:val="00FC697E"/>
    <w:rsid w:val="00FD7926"/>
    <w:rsid w:val="00FF08EA"/>
    <w:rsid w:val="00F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F7B2D"/>
  <w15:docId w15:val="{4CA10E7D-DD5A-410B-8901-75092A15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842"/>
    <w:pPr>
      <w:ind w:left="720"/>
      <w:contextualSpacing/>
    </w:pPr>
  </w:style>
  <w:style w:type="table" w:styleId="TableGrid">
    <w:name w:val="Table Grid"/>
    <w:basedOn w:val="TableNormal"/>
    <w:uiPriority w:val="39"/>
    <w:rsid w:val="0028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2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D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9B"/>
  </w:style>
  <w:style w:type="paragraph" w:styleId="Footer">
    <w:name w:val="footer"/>
    <w:basedOn w:val="Normal"/>
    <w:link w:val="FooterChar"/>
    <w:uiPriority w:val="99"/>
    <w:unhideWhenUsed/>
    <w:rsid w:val="002C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9B"/>
  </w:style>
  <w:style w:type="paragraph" w:styleId="NoSpacing">
    <w:name w:val="No Spacing"/>
    <w:uiPriority w:val="1"/>
    <w:qFormat/>
    <w:rsid w:val="007C413E"/>
    <w:pPr>
      <w:spacing w:after="0" w:line="240" w:lineRule="auto"/>
    </w:pPr>
  </w:style>
  <w:style w:type="paragraph" w:styleId="Revision">
    <w:name w:val="Revision"/>
    <w:hidden/>
    <w:uiPriority w:val="99"/>
    <w:semiHidden/>
    <w:rsid w:val="00770BF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42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A4B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C22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paige.madden@seattle.gov" TargetMode="External"/><Relationship Id="rId18" Type="http://schemas.openxmlformats.org/officeDocument/2006/relationships/hyperlink" Target="mailto:paige.madden@seattle.gov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eattle.gov/trees/treeambassador.htm" TargetMode="External"/><Relationship Id="rId17" Type="http://schemas.openxmlformats.org/officeDocument/2006/relationships/hyperlink" Target="http://www.seattle.gov/dpd/permits/%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aura.jenkins@seattle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attle.gov/util/EnvironmentConservation/OurCity/AdoptaStreet/index.htm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paige.madden@seattle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attle.gov/finditfix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hyperlink" Target="mailto:laura.jenkins@seattle.gov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80D4-A3C2-42C2-9707-CD1F4C76C798}"/>
      </w:docPartPr>
      <w:docPartBody>
        <w:p w:rsidR="00D55A8C" w:rsidRDefault="009E4157"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D7890EE37493787CFBE333A82B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88FD-EC0F-4AEB-BCB0-52E42A0AF276}"/>
      </w:docPartPr>
      <w:docPartBody>
        <w:p w:rsidR="00D55A8C" w:rsidRDefault="00D55A8C" w:rsidP="00D55A8C">
          <w:pPr>
            <w:pStyle w:val="824D7890EE37493787CFBE333A82B4AB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C3BB06EF24A5087CDF0ECA3E53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EC934-F3D9-49F2-B990-DCAD15F11A5F}"/>
      </w:docPartPr>
      <w:docPartBody>
        <w:p w:rsidR="00D55A8C" w:rsidRDefault="00D55A8C" w:rsidP="00D55A8C">
          <w:pPr>
            <w:pStyle w:val="AF1C3BB06EF24A5087CDF0ECA3E53F8C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BFBBE6DFD44D6B475C712C23D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D7A89-8928-47EB-B2D5-E2CC25005632}"/>
      </w:docPartPr>
      <w:docPartBody>
        <w:p w:rsidR="00D55A8C" w:rsidRDefault="00D55A8C" w:rsidP="00D55A8C">
          <w:pPr>
            <w:pStyle w:val="3BEBFBBE6DFD44D6B475C712C23D5D5E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EB3EF9BC54017B7DEF2659C4B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3872-73C5-47EE-AA39-44CB4BD87816}"/>
      </w:docPartPr>
      <w:docPartBody>
        <w:p w:rsidR="00D55A8C" w:rsidRDefault="00D55A8C" w:rsidP="00D55A8C">
          <w:pPr>
            <w:pStyle w:val="137EB3EF9BC54017B7DEF2659C4BAC34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B9891EE6944D681869FE5ADE4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87B1-226F-4533-9F30-B89A85F773EB}"/>
      </w:docPartPr>
      <w:docPartBody>
        <w:p w:rsidR="00D55A8C" w:rsidRDefault="00D55A8C" w:rsidP="00D55A8C">
          <w:pPr>
            <w:pStyle w:val="D2AB9891EE6944D681869FE5ADE4ECAA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0584890DB4DDF8D3CD1B54A67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D550-D710-4861-B8EC-D2557698F906}"/>
      </w:docPartPr>
      <w:docPartBody>
        <w:p w:rsidR="00D55A8C" w:rsidRDefault="00D55A8C" w:rsidP="00D55A8C">
          <w:pPr>
            <w:pStyle w:val="CE10584890DB4DDF8D3CD1B54A67C189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7AA86BE7D4AE3967990032026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8B73-6D5F-4168-B960-87EC5F4E7604}"/>
      </w:docPartPr>
      <w:docPartBody>
        <w:p w:rsidR="00D55A8C" w:rsidRDefault="00D55A8C" w:rsidP="00D55A8C">
          <w:pPr>
            <w:pStyle w:val="AA07AA86BE7D4AE39679900320260090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D0B3C2EA24884833392A71E97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CBC0-2A79-4E85-9248-65BBE40A23C5}"/>
      </w:docPartPr>
      <w:docPartBody>
        <w:p w:rsidR="00D55A8C" w:rsidRDefault="00D55A8C" w:rsidP="00D55A8C">
          <w:pPr>
            <w:pStyle w:val="AE5D0B3C2EA24884833392A71E97A370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0DB0535714CDDA0531EEF676D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E2C1-90F8-4384-8514-256EC16BFAD3}"/>
      </w:docPartPr>
      <w:docPartBody>
        <w:p w:rsidR="00D55A8C" w:rsidRDefault="00D55A8C" w:rsidP="00D55A8C">
          <w:pPr>
            <w:pStyle w:val="3140DB0535714CDDA0531EEF676DEB8A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C73822A074BEE83C800A6E9FF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B852-DA6C-4AE4-BD6B-2297877CD668}"/>
      </w:docPartPr>
      <w:docPartBody>
        <w:p w:rsidR="00D55A8C" w:rsidRDefault="00D55A8C" w:rsidP="00D55A8C">
          <w:pPr>
            <w:pStyle w:val="19FC73822A074BEE83C800A6E9FF88E6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37809529940918F66B56A970B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7B88-AA50-41D7-ADC8-5B7C3BAA0E64}"/>
      </w:docPartPr>
      <w:docPartBody>
        <w:p w:rsidR="00D55A8C" w:rsidRDefault="00D55A8C" w:rsidP="00D55A8C">
          <w:pPr>
            <w:pStyle w:val="30B37809529940918F66B56A970BA5ED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336E99ED844299ECABAB7A8E17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BE1F-1AFD-4929-81EF-DDBAFAABD0DE}"/>
      </w:docPartPr>
      <w:docPartBody>
        <w:p w:rsidR="00D55A8C" w:rsidRDefault="00D55A8C" w:rsidP="00D55A8C">
          <w:pPr>
            <w:pStyle w:val="29D336E99ED844299ECABAB7A8E17DC8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D5233DC074CDC88FA2A8B6E39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8C33-4F91-4875-8393-838E3CDA45A1}"/>
      </w:docPartPr>
      <w:docPartBody>
        <w:p w:rsidR="00D55A8C" w:rsidRDefault="00D55A8C" w:rsidP="00D55A8C">
          <w:pPr>
            <w:pStyle w:val="B29D5233DC074CDC88FA2A8B6E394E6D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0DD3FC9604DE69940ACB55A6E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E30C-B568-451C-87DC-F66D37AF7CB5}"/>
      </w:docPartPr>
      <w:docPartBody>
        <w:p w:rsidR="00D55A8C" w:rsidRDefault="00D55A8C" w:rsidP="00D55A8C">
          <w:pPr>
            <w:pStyle w:val="F810DD3FC9604DE69940ACB55A6EC719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AF00018D24DAAAD3EA6B6F955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CD90-CC06-4950-BD9D-B7A560A48315}"/>
      </w:docPartPr>
      <w:docPartBody>
        <w:p w:rsidR="00D55A8C" w:rsidRDefault="00D55A8C" w:rsidP="00D55A8C">
          <w:pPr>
            <w:pStyle w:val="637AF00018D24DAAAD3EA6B6F955B642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36D320CBB40F8911C231AA687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E554-B2B5-4400-9AE1-47C42ED1D24D}"/>
      </w:docPartPr>
      <w:docPartBody>
        <w:p w:rsidR="00D55A8C" w:rsidRDefault="00D55A8C" w:rsidP="00D55A8C">
          <w:pPr>
            <w:pStyle w:val="39B36D320CBB40F8911C231AA687E5FF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EBCF8726345C5BD2E616F495C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0F1B-A13D-46B1-99C1-B1B717FCCBD9}"/>
      </w:docPartPr>
      <w:docPartBody>
        <w:p w:rsidR="00D55A8C" w:rsidRDefault="00D55A8C" w:rsidP="00D55A8C">
          <w:pPr>
            <w:pStyle w:val="6D1EBCF8726345C5BD2E616F495CDBA5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56BA16BDE43F596F1751F3FE01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C4ED-04B1-4EFA-AAAE-7B9799BF0EB4}"/>
      </w:docPartPr>
      <w:docPartBody>
        <w:p w:rsidR="00D55A8C" w:rsidRDefault="00D55A8C" w:rsidP="00D55A8C">
          <w:pPr>
            <w:pStyle w:val="43956BA16BDE43F596F1751F3FE01D2E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1FB40CAEB4761A1E0FB9A9F8D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6CFC-BFC2-4149-8CC4-1F846D1CF8EC}"/>
      </w:docPartPr>
      <w:docPartBody>
        <w:p w:rsidR="00D55A8C" w:rsidRDefault="00D55A8C" w:rsidP="00D55A8C">
          <w:pPr>
            <w:pStyle w:val="AC71FB40CAEB4761A1E0FB9A9F8DAB6C1"/>
          </w:pPr>
          <w:r w:rsidRPr="00913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12734ECED4F7C9C01A92CB2FF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0285-F249-4480-BDAC-5857C80FC61E}"/>
      </w:docPartPr>
      <w:docPartBody>
        <w:p w:rsidR="00D55A8C" w:rsidRDefault="00D55A8C" w:rsidP="00D55A8C">
          <w:pPr>
            <w:pStyle w:val="25312734ECED4F7C9C01A92CB2FFCFA6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2526BE666407DB2BCF8AF4B6C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6DD5-50E3-45A2-A225-3B0288A881A4}"/>
      </w:docPartPr>
      <w:docPartBody>
        <w:p w:rsidR="00D55A8C" w:rsidRDefault="00D55A8C" w:rsidP="00D55A8C">
          <w:pPr>
            <w:pStyle w:val="16E2526BE666407DB2BCF8AF4B6C49211"/>
          </w:pPr>
          <w:r w:rsidRPr="00913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9468D87434E59B90760018C79D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87FE-7FE5-41B3-ABCD-F6C8A6A2B7A3}"/>
      </w:docPartPr>
      <w:docPartBody>
        <w:p w:rsidR="00D55A8C" w:rsidRDefault="00D55A8C" w:rsidP="00D55A8C">
          <w:pPr>
            <w:pStyle w:val="24E9468D87434E59B90760018C79D21A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097A55AFA4B2CA2C2EBCCF529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2A35-5D18-4906-82E5-18610DF07B51}"/>
      </w:docPartPr>
      <w:docPartBody>
        <w:p w:rsidR="00D55A8C" w:rsidRDefault="00D55A8C" w:rsidP="00D55A8C">
          <w:pPr>
            <w:pStyle w:val="E53097A55AFA4B2CA2C2EBCCF529B8B81"/>
          </w:pPr>
          <w:r w:rsidRPr="00913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0C32EC492400EB7882981084BC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949CB-9807-4C44-AE56-443852812E50}"/>
      </w:docPartPr>
      <w:docPartBody>
        <w:p w:rsidR="00D55A8C" w:rsidRDefault="00D55A8C" w:rsidP="00D55A8C">
          <w:pPr>
            <w:pStyle w:val="29D0C32EC492400EB7882981084BC7111"/>
          </w:pPr>
          <w:r w:rsidRPr="008C1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DD7C81EC0486DB168708B1B5CE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B05B1-03BA-42C4-8A6F-F063470FCB5B}"/>
      </w:docPartPr>
      <w:docPartBody>
        <w:p w:rsidR="00D55A8C" w:rsidRDefault="00D55A8C" w:rsidP="00D55A8C">
          <w:pPr>
            <w:pStyle w:val="F4FDD7C81EC0486DB168708B1B5CEB331"/>
          </w:pPr>
          <w:r w:rsidRPr="00913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6B603414B467B9650DDD52AA6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AAD6D-47FD-40AA-A8D1-F94EA7CB7378}"/>
      </w:docPartPr>
      <w:docPartBody>
        <w:p w:rsidR="00D55A8C" w:rsidRDefault="00D55A8C" w:rsidP="00D55A8C">
          <w:pPr>
            <w:pStyle w:val="5886B603414B467B9650DDD52AA6F25B1"/>
          </w:pPr>
          <w:r w:rsidRPr="009138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06A6F15742C08FED51C2DF88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6029-FC9F-436A-B293-4CA0E44816A4}"/>
      </w:docPartPr>
      <w:docPartBody>
        <w:p w:rsidR="00000000" w:rsidRDefault="00D55A8C" w:rsidP="00D55A8C">
          <w:pPr>
            <w:pStyle w:val="7F1106A6F15742C08FED51C2DF8802F0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4561C9A484A5E8555C18DBC68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8120-78BD-4D53-A3C7-4BD3AD17244F}"/>
      </w:docPartPr>
      <w:docPartBody>
        <w:p w:rsidR="00000000" w:rsidRDefault="00D55A8C" w:rsidP="00D55A8C">
          <w:pPr>
            <w:pStyle w:val="28F4561C9A484A5E8555C18DBC687F56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2EE5DB28A4432B0E3DB7DBA63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B3EE-5B39-4E0E-B9B4-798181E8A6C4}"/>
      </w:docPartPr>
      <w:docPartBody>
        <w:p w:rsidR="00000000" w:rsidRDefault="00D55A8C" w:rsidP="00D55A8C">
          <w:pPr>
            <w:pStyle w:val="32D2EE5DB28A4432B0E3DB7DBA63965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3B16561054499B53CA8F0BAE2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F589-E1E4-41A9-B95D-B74721643343}"/>
      </w:docPartPr>
      <w:docPartBody>
        <w:p w:rsidR="00000000" w:rsidRDefault="00D55A8C" w:rsidP="00D55A8C">
          <w:pPr>
            <w:pStyle w:val="A393B16561054499B53CA8F0BAE207BE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14F439ABA43D792EE625ACCFE6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48693-9E46-4EFA-9259-63F596B62502}"/>
      </w:docPartPr>
      <w:docPartBody>
        <w:p w:rsidR="00000000" w:rsidRDefault="00D55A8C" w:rsidP="00D55A8C">
          <w:pPr>
            <w:pStyle w:val="07714F439ABA43D792EE625ACCFE619E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D9D1752054174BE39B4DB1B7B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3CF4-7AC6-48DE-A6F6-46D81AEFB285}"/>
      </w:docPartPr>
      <w:docPartBody>
        <w:p w:rsidR="00000000" w:rsidRDefault="00D55A8C" w:rsidP="00D55A8C">
          <w:pPr>
            <w:pStyle w:val="BF4D9D1752054174BE39B4DB1B7B8EC1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5C6EB369F4241AA2024E1CCDE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566E-44D0-4DD5-A796-3B1B3C2DD6F8}"/>
      </w:docPartPr>
      <w:docPartBody>
        <w:p w:rsidR="00000000" w:rsidRDefault="00D55A8C" w:rsidP="00D55A8C">
          <w:pPr>
            <w:pStyle w:val="88A5C6EB369F4241AA2024E1CCDE3284"/>
          </w:pPr>
          <w:r w:rsidRPr="008F6C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57"/>
    <w:rsid w:val="009E4157"/>
    <w:rsid w:val="00D5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A8C"/>
    <w:rPr>
      <w:color w:val="808080"/>
    </w:rPr>
  </w:style>
  <w:style w:type="paragraph" w:customStyle="1" w:styleId="BDDF7BE72DEA48D49ABBA3D89AD398F5">
    <w:name w:val="BDDF7BE72DEA48D49ABBA3D89AD398F5"/>
    <w:rsid w:val="009E4157"/>
  </w:style>
  <w:style w:type="paragraph" w:customStyle="1" w:styleId="F9CE9DE0E5E74977B872E91776319F7C">
    <w:name w:val="F9CE9DE0E5E74977B872E91776319F7C"/>
    <w:rsid w:val="009E4157"/>
  </w:style>
  <w:style w:type="paragraph" w:customStyle="1" w:styleId="FE0F45A6FE65411985805C08B8C6F790">
    <w:name w:val="FE0F45A6FE65411985805C08B8C6F790"/>
    <w:rsid w:val="009E4157"/>
  </w:style>
  <w:style w:type="paragraph" w:customStyle="1" w:styleId="E17B55B45A644DC09E0F7EFAD6E821DF">
    <w:name w:val="E17B55B45A644DC09E0F7EFAD6E821DF"/>
    <w:rsid w:val="009E4157"/>
  </w:style>
  <w:style w:type="paragraph" w:customStyle="1" w:styleId="3C2D3AB89B2D44FD97272E380B920A4B">
    <w:name w:val="3C2D3AB89B2D44FD97272E380B920A4B"/>
    <w:rsid w:val="009E4157"/>
  </w:style>
  <w:style w:type="paragraph" w:customStyle="1" w:styleId="E94FA5D27E014F98B39D80B2B760B34B">
    <w:name w:val="E94FA5D27E014F98B39D80B2B760B34B"/>
    <w:rsid w:val="009E4157"/>
  </w:style>
  <w:style w:type="paragraph" w:customStyle="1" w:styleId="300CEE3698284F14B92D17788E018E18">
    <w:name w:val="300CEE3698284F14B92D17788E018E18"/>
    <w:rsid w:val="009E4157"/>
  </w:style>
  <w:style w:type="paragraph" w:customStyle="1" w:styleId="B4987866765545879136B9CA0463B18F">
    <w:name w:val="B4987866765545879136B9CA0463B18F"/>
    <w:rsid w:val="009E4157"/>
  </w:style>
  <w:style w:type="paragraph" w:customStyle="1" w:styleId="39BD95C465944476AE116D60759707F4">
    <w:name w:val="39BD95C465944476AE116D60759707F4"/>
    <w:rsid w:val="009E4157"/>
  </w:style>
  <w:style w:type="paragraph" w:customStyle="1" w:styleId="D60C5C30FCE34F4293595BA5298BF96C">
    <w:name w:val="D60C5C30FCE34F4293595BA5298BF96C"/>
    <w:rsid w:val="009E4157"/>
  </w:style>
  <w:style w:type="paragraph" w:customStyle="1" w:styleId="7F19C28B1F4146D1A2A0451251AB2F20">
    <w:name w:val="7F19C28B1F4146D1A2A0451251AB2F20"/>
    <w:rsid w:val="009E4157"/>
  </w:style>
  <w:style w:type="paragraph" w:customStyle="1" w:styleId="83B00A3110CA4B8C971B691C2DFBCDE9">
    <w:name w:val="83B00A3110CA4B8C971B691C2DFBCDE9"/>
    <w:rsid w:val="009E4157"/>
  </w:style>
  <w:style w:type="paragraph" w:customStyle="1" w:styleId="37486819D31A4616972156D16801FE1A">
    <w:name w:val="37486819D31A4616972156D16801FE1A"/>
    <w:rsid w:val="009E4157"/>
  </w:style>
  <w:style w:type="paragraph" w:customStyle="1" w:styleId="A7C4EF6FC1404C3ABD79B56B9036BBC6">
    <w:name w:val="A7C4EF6FC1404C3ABD79B56B9036BBC6"/>
    <w:rsid w:val="009E4157"/>
  </w:style>
  <w:style w:type="paragraph" w:customStyle="1" w:styleId="824D7890EE37493787CFBE333A82B4AB">
    <w:name w:val="824D7890EE37493787CFBE333A82B4AB"/>
    <w:rsid w:val="009E4157"/>
  </w:style>
  <w:style w:type="paragraph" w:customStyle="1" w:styleId="AF1C3BB06EF24A5087CDF0ECA3E53F8C">
    <w:name w:val="AF1C3BB06EF24A5087CDF0ECA3E53F8C"/>
    <w:rsid w:val="009E4157"/>
  </w:style>
  <w:style w:type="paragraph" w:customStyle="1" w:styleId="3BEBFBBE6DFD44D6B475C712C23D5D5E">
    <w:name w:val="3BEBFBBE6DFD44D6B475C712C23D5D5E"/>
    <w:rsid w:val="009E4157"/>
  </w:style>
  <w:style w:type="paragraph" w:customStyle="1" w:styleId="137EB3EF9BC54017B7DEF2659C4BAC34">
    <w:name w:val="137EB3EF9BC54017B7DEF2659C4BAC34"/>
    <w:rsid w:val="009E4157"/>
  </w:style>
  <w:style w:type="paragraph" w:customStyle="1" w:styleId="D2AB9891EE6944D681869FE5ADE4ECAA">
    <w:name w:val="D2AB9891EE6944D681869FE5ADE4ECAA"/>
    <w:rsid w:val="009E4157"/>
  </w:style>
  <w:style w:type="paragraph" w:customStyle="1" w:styleId="CE10584890DB4DDF8D3CD1B54A67C189">
    <w:name w:val="CE10584890DB4DDF8D3CD1B54A67C189"/>
    <w:rsid w:val="009E4157"/>
  </w:style>
  <w:style w:type="paragraph" w:customStyle="1" w:styleId="AA07AA86BE7D4AE39679900320260090">
    <w:name w:val="AA07AA86BE7D4AE39679900320260090"/>
    <w:rsid w:val="009E4157"/>
  </w:style>
  <w:style w:type="paragraph" w:customStyle="1" w:styleId="AE5D0B3C2EA24884833392A71E97A370">
    <w:name w:val="AE5D0B3C2EA24884833392A71E97A370"/>
    <w:rsid w:val="009E4157"/>
  </w:style>
  <w:style w:type="paragraph" w:customStyle="1" w:styleId="3140DB0535714CDDA0531EEF676DEB8A">
    <w:name w:val="3140DB0535714CDDA0531EEF676DEB8A"/>
    <w:rsid w:val="009E4157"/>
  </w:style>
  <w:style w:type="paragraph" w:customStyle="1" w:styleId="19FC73822A074BEE83C800A6E9FF88E6">
    <w:name w:val="19FC73822A074BEE83C800A6E9FF88E6"/>
    <w:rsid w:val="009E4157"/>
  </w:style>
  <w:style w:type="paragraph" w:customStyle="1" w:styleId="30B37809529940918F66B56A970BA5ED">
    <w:name w:val="30B37809529940918F66B56A970BA5ED"/>
    <w:rsid w:val="009E4157"/>
  </w:style>
  <w:style w:type="paragraph" w:customStyle="1" w:styleId="29D336E99ED844299ECABAB7A8E17DC8">
    <w:name w:val="29D336E99ED844299ECABAB7A8E17DC8"/>
    <w:rsid w:val="009E4157"/>
  </w:style>
  <w:style w:type="paragraph" w:customStyle="1" w:styleId="B29D5233DC074CDC88FA2A8B6E394E6D">
    <w:name w:val="B29D5233DC074CDC88FA2A8B6E394E6D"/>
    <w:rsid w:val="009E4157"/>
  </w:style>
  <w:style w:type="paragraph" w:customStyle="1" w:styleId="F810DD3FC9604DE69940ACB55A6EC719">
    <w:name w:val="F810DD3FC9604DE69940ACB55A6EC719"/>
    <w:rsid w:val="009E4157"/>
  </w:style>
  <w:style w:type="paragraph" w:customStyle="1" w:styleId="637AF00018D24DAAAD3EA6B6F955B642">
    <w:name w:val="637AF00018D24DAAAD3EA6B6F955B642"/>
    <w:rsid w:val="009E4157"/>
  </w:style>
  <w:style w:type="paragraph" w:customStyle="1" w:styleId="39B36D320CBB40F8911C231AA687E5FF">
    <w:name w:val="39B36D320CBB40F8911C231AA687E5FF"/>
    <w:rsid w:val="009E4157"/>
  </w:style>
  <w:style w:type="paragraph" w:customStyle="1" w:styleId="76297971B5334BC09F82A1FB22802008">
    <w:name w:val="76297971B5334BC09F82A1FB22802008"/>
    <w:rsid w:val="009E4157"/>
  </w:style>
  <w:style w:type="paragraph" w:customStyle="1" w:styleId="7D24F0FA9CE84DA1B44CCC0178A7971D">
    <w:name w:val="7D24F0FA9CE84DA1B44CCC0178A7971D"/>
    <w:rsid w:val="009E4157"/>
  </w:style>
  <w:style w:type="paragraph" w:customStyle="1" w:styleId="7CBAA611313C407BB21C97A8142DFC38">
    <w:name w:val="7CBAA611313C407BB21C97A8142DFC38"/>
    <w:rsid w:val="009E4157"/>
  </w:style>
  <w:style w:type="paragraph" w:customStyle="1" w:styleId="939087C0794A4224ACB86192C859C4E0">
    <w:name w:val="939087C0794A4224ACB86192C859C4E0"/>
    <w:rsid w:val="009E4157"/>
  </w:style>
  <w:style w:type="paragraph" w:customStyle="1" w:styleId="6D1EBCF8726345C5BD2E616F495CDBA5">
    <w:name w:val="6D1EBCF8726345C5BD2E616F495CDBA5"/>
    <w:rsid w:val="009E4157"/>
  </w:style>
  <w:style w:type="paragraph" w:customStyle="1" w:styleId="43956BA16BDE43F596F1751F3FE01D2E">
    <w:name w:val="43956BA16BDE43F596F1751F3FE01D2E"/>
    <w:rsid w:val="009E4157"/>
  </w:style>
  <w:style w:type="paragraph" w:customStyle="1" w:styleId="AC71FB40CAEB4761A1E0FB9A9F8DAB6C">
    <w:name w:val="AC71FB40CAEB4761A1E0FB9A9F8DAB6C"/>
    <w:rsid w:val="009E4157"/>
  </w:style>
  <w:style w:type="paragraph" w:customStyle="1" w:styleId="25312734ECED4F7C9C01A92CB2FFCFA6">
    <w:name w:val="25312734ECED4F7C9C01A92CB2FFCFA6"/>
    <w:rsid w:val="009E4157"/>
  </w:style>
  <w:style w:type="paragraph" w:customStyle="1" w:styleId="16E2526BE666407DB2BCF8AF4B6C4921">
    <w:name w:val="16E2526BE666407DB2BCF8AF4B6C4921"/>
    <w:rsid w:val="009E4157"/>
  </w:style>
  <w:style w:type="paragraph" w:customStyle="1" w:styleId="24E9468D87434E59B90760018C79D21A">
    <w:name w:val="24E9468D87434E59B90760018C79D21A"/>
    <w:rsid w:val="009E4157"/>
  </w:style>
  <w:style w:type="paragraph" w:customStyle="1" w:styleId="E53097A55AFA4B2CA2C2EBCCF529B8B8">
    <w:name w:val="E53097A55AFA4B2CA2C2EBCCF529B8B8"/>
    <w:rsid w:val="009E4157"/>
  </w:style>
  <w:style w:type="paragraph" w:customStyle="1" w:styleId="29D0C32EC492400EB7882981084BC711">
    <w:name w:val="29D0C32EC492400EB7882981084BC711"/>
    <w:rsid w:val="009E4157"/>
  </w:style>
  <w:style w:type="paragraph" w:customStyle="1" w:styleId="F4FDD7C81EC0486DB168708B1B5CEB33">
    <w:name w:val="F4FDD7C81EC0486DB168708B1B5CEB33"/>
    <w:rsid w:val="009E4157"/>
  </w:style>
  <w:style w:type="paragraph" w:customStyle="1" w:styleId="5886B603414B467B9650DDD52AA6F25B">
    <w:name w:val="5886B603414B467B9650DDD52AA6F25B"/>
    <w:rsid w:val="009E4157"/>
  </w:style>
  <w:style w:type="paragraph" w:customStyle="1" w:styleId="612200DAF033440F80E95A41FDCF6B30">
    <w:name w:val="612200DAF033440F80E95A41FDCF6B30"/>
    <w:rsid w:val="00D55A8C"/>
    <w:rPr>
      <w:rFonts w:eastAsiaTheme="minorHAnsi"/>
    </w:rPr>
  </w:style>
  <w:style w:type="paragraph" w:customStyle="1" w:styleId="2A602C43EE5142F497674697D9F507AA">
    <w:name w:val="2A602C43EE5142F497674697D9F507AA"/>
    <w:rsid w:val="00D55A8C"/>
    <w:rPr>
      <w:rFonts w:eastAsiaTheme="minorHAnsi"/>
    </w:rPr>
  </w:style>
  <w:style w:type="paragraph" w:customStyle="1" w:styleId="597AAF4B76DB4980809FFC069B5548A9">
    <w:name w:val="597AAF4B76DB4980809FFC069B5548A9"/>
    <w:rsid w:val="00D55A8C"/>
    <w:rPr>
      <w:rFonts w:eastAsiaTheme="minorHAnsi"/>
    </w:rPr>
  </w:style>
  <w:style w:type="paragraph" w:customStyle="1" w:styleId="7795A272E8A8475AAE0325C01883D687">
    <w:name w:val="7795A272E8A8475AAE0325C01883D687"/>
    <w:rsid w:val="00D55A8C"/>
    <w:rPr>
      <w:rFonts w:eastAsiaTheme="minorHAnsi"/>
    </w:rPr>
  </w:style>
  <w:style w:type="paragraph" w:customStyle="1" w:styleId="7F1106A6F15742C08FED51C2DF8802F0">
    <w:name w:val="7F1106A6F15742C08FED51C2DF8802F0"/>
    <w:rsid w:val="00D55A8C"/>
    <w:rPr>
      <w:rFonts w:eastAsiaTheme="minorHAnsi"/>
    </w:rPr>
  </w:style>
  <w:style w:type="paragraph" w:customStyle="1" w:styleId="28F4561C9A484A5E8555C18DBC687F56">
    <w:name w:val="28F4561C9A484A5E8555C18DBC687F56"/>
    <w:rsid w:val="00D55A8C"/>
    <w:rPr>
      <w:rFonts w:eastAsiaTheme="minorHAnsi"/>
    </w:rPr>
  </w:style>
  <w:style w:type="paragraph" w:customStyle="1" w:styleId="32D2EE5DB28A4432B0E3DB7DBA639651">
    <w:name w:val="32D2EE5DB28A4432B0E3DB7DBA639651"/>
    <w:rsid w:val="00D55A8C"/>
    <w:rPr>
      <w:rFonts w:eastAsiaTheme="minorHAnsi"/>
    </w:rPr>
  </w:style>
  <w:style w:type="paragraph" w:customStyle="1" w:styleId="A393B16561054499B53CA8F0BAE207BE">
    <w:name w:val="A393B16561054499B53CA8F0BAE207BE"/>
    <w:rsid w:val="00D55A8C"/>
    <w:rPr>
      <w:rFonts w:eastAsiaTheme="minorHAnsi"/>
    </w:rPr>
  </w:style>
  <w:style w:type="paragraph" w:customStyle="1" w:styleId="824D7890EE37493787CFBE333A82B4AB1">
    <w:name w:val="824D7890EE37493787CFBE333A82B4AB1"/>
    <w:rsid w:val="00D55A8C"/>
    <w:rPr>
      <w:rFonts w:eastAsiaTheme="minorHAnsi"/>
    </w:rPr>
  </w:style>
  <w:style w:type="paragraph" w:customStyle="1" w:styleId="07714F439ABA43D792EE625ACCFE619E">
    <w:name w:val="07714F439ABA43D792EE625ACCFE619E"/>
    <w:rsid w:val="00D55A8C"/>
    <w:rPr>
      <w:rFonts w:eastAsiaTheme="minorHAnsi"/>
    </w:rPr>
  </w:style>
  <w:style w:type="paragraph" w:customStyle="1" w:styleId="AF1C3BB06EF24A5087CDF0ECA3E53F8C1">
    <w:name w:val="AF1C3BB06EF24A5087CDF0ECA3E53F8C1"/>
    <w:rsid w:val="00D55A8C"/>
    <w:rPr>
      <w:rFonts w:eastAsiaTheme="minorHAnsi"/>
    </w:rPr>
  </w:style>
  <w:style w:type="paragraph" w:customStyle="1" w:styleId="3BEBFBBE6DFD44D6B475C712C23D5D5E1">
    <w:name w:val="3BEBFBBE6DFD44D6B475C712C23D5D5E1"/>
    <w:rsid w:val="00D55A8C"/>
    <w:rPr>
      <w:rFonts w:eastAsiaTheme="minorHAnsi"/>
    </w:rPr>
  </w:style>
  <w:style w:type="paragraph" w:customStyle="1" w:styleId="137EB3EF9BC54017B7DEF2659C4BAC341">
    <w:name w:val="137EB3EF9BC54017B7DEF2659C4BAC341"/>
    <w:rsid w:val="00D55A8C"/>
    <w:rPr>
      <w:rFonts w:eastAsiaTheme="minorHAnsi"/>
    </w:rPr>
  </w:style>
  <w:style w:type="paragraph" w:customStyle="1" w:styleId="D2AB9891EE6944D681869FE5ADE4ECAA1">
    <w:name w:val="D2AB9891EE6944D681869FE5ADE4ECAA1"/>
    <w:rsid w:val="00D55A8C"/>
    <w:rPr>
      <w:rFonts w:eastAsiaTheme="minorHAnsi"/>
    </w:rPr>
  </w:style>
  <w:style w:type="paragraph" w:customStyle="1" w:styleId="CE10584890DB4DDF8D3CD1B54A67C1891">
    <w:name w:val="CE10584890DB4DDF8D3CD1B54A67C1891"/>
    <w:rsid w:val="00D55A8C"/>
    <w:rPr>
      <w:rFonts w:eastAsiaTheme="minorHAnsi"/>
    </w:rPr>
  </w:style>
  <w:style w:type="paragraph" w:customStyle="1" w:styleId="AA07AA86BE7D4AE396799003202600901">
    <w:name w:val="AA07AA86BE7D4AE396799003202600901"/>
    <w:rsid w:val="00D55A8C"/>
    <w:rPr>
      <w:rFonts w:eastAsiaTheme="minorHAnsi"/>
    </w:rPr>
  </w:style>
  <w:style w:type="paragraph" w:customStyle="1" w:styleId="AE5D0B3C2EA24884833392A71E97A3701">
    <w:name w:val="AE5D0B3C2EA24884833392A71E97A3701"/>
    <w:rsid w:val="00D55A8C"/>
    <w:rPr>
      <w:rFonts w:eastAsiaTheme="minorHAnsi"/>
    </w:rPr>
  </w:style>
  <w:style w:type="paragraph" w:customStyle="1" w:styleId="3140DB0535714CDDA0531EEF676DEB8A1">
    <w:name w:val="3140DB0535714CDDA0531EEF676DEB8A1"/>
    <w:rsid w:val="00D55A8C"/>
    <w:rPr>
      <w:rFonts w:eastAsiaTheme="minorHAnsi"/>
    </w:rPr>
  </w:style>
  <w:style w:type="paragraph" w:customStyle="1" w:styleId="19FC73822A074BEE83C800A6E9FF88E61">
    <w:name w:val="19FC73822A074BEE83C800A6E9FF88E61"/>
    <w:rsid w:val="00D55A8C"/>
    <w:rPr>
      <w:rFonts w:eastAsiaTheme="minorHAnsi"/>
    </w:rPr>
  </w:style>
  <w:style w:type="paragraph" w:customStyle="1" w:styleId="30B37809529940918F66B56A970BA5ED1">
    <w:name w:val="30B37809529940918F66B56A970BA5ED1"/>
    <w:rsid w:val="00D55A8C"/>
    <w:rPr>
      <w:rFonts w:eastAsiaTheme="minorHAnsi"/>
    </w:rPr>
  </w:style>
  <w:style w:type="paragraph" w:customStyle="1" w:styleId="29D336E99ED844299ECABAB7A8E17DC81">
    <w:name w:val="29D336E99ED844299ECABAB7A8E17DC81"/>
    <w:rsid w:val="00D55A8C"/>
    <w:rPr>
      <w:rFonts w:eastAsiaTheme="minorHAnsi"/>
    </w:rPr>
  </w:style>
  <w:style w:type="paragraph" w:customStyle="1" w:styleId="B29D5233DC074CDC88FA2A8B6E394E6D1">
    <w:name w:val="B29D5233DC074CDC88FA2A8B6E394E6D1"/>
    <w:rsid w:val="00D55A8C"/>
    <w:rPr>
      <w:rFonts w:eastAsiaTheme="minorHAnsi"/>
    </w:rPr>
  </w:style>
  <w:style w:type="paragraph" w:customStyle="1" w:styleId="F810DD3FC9604DE69940ACB55A6EC7191">
    <w:name w:val="F810DD3FC9604DE69940ACB55A6EC7191"/>
    <w:rsid w:val="00D55A8C"/>
    <w:rPr>
      <w:rFonts w:eastAsiaTheme="minorHAnsi"/>
    </w:rPr>
  </w:style>
  <w:style w:type="paragraph" w:customStyle="1" w:styleId="637AF00018D24DAAAD3EA6B6F955B6421">
    <w:name w:val="637AF00018D24DAAAD3EA6B6F955B6421"/>
    <w:rsid w:val="00D55A8C"/>
    <w:rPr>
      <w:rFonts w:eastAsiaTheme="minorHAnsi"/>
    </w:rPr>
  </w:style>
  <w:style w:type="paragraph" w:customStyle="1" w:styleId="39B36D320CBB40F8911C231AA687E5FF1">
    <w:name w:val="39B36D320CBB40F8911C231AA687E5FF1"/>
    <w:rsid w:val="00D55A8C"/>
    <w:rPr>
      <w:rFonts w:eastAsiaTheme="minorHAnsi"/>
    </w:rPr>
  </w:style>
  <w:style w:type="paragraph" w:customStyle="1" w:styleId="6D1EBCF8726345C5BD2E616F495CDBA51">
    <w:name w:val="6D1EBCF8726345C5BD2E616F495CDBA51"/>
    <w:rsid w:val="00D55A8C"/>
    <w:rPr>
      <w:rFonts w:eastAsiaTheme="minorHAnsi"/>
    </w:rPr>
  </w:style>
  <w:style w:type="paragraph" w:customStyle="1" w:styleId="43956BA16BDE43F596F1751F3FE01D2E1">
    <w:name w:val="43956BA16BDE43F596F1751F3FE01D2E1"/>
    <w:rsid w:val="00D55A8C"/>
    <w:rPr>
      <w:rFonts w:eastAsiaTheme="minorHAnsi"/>
    </w:rPr>
  </w:style>
  <w:style w:type="paragraph" w:customStyle="1" w:styleId="AC71FB40CAEB4761A1E0FB9A9F8DAB6C1">
    <w:name w:val="AC71FB40CAEB4761A1E0FB9A9F8DAB6C1"/>
    <w:rsid w:val="00D55A8C"/>
    <w:rPr>
      <w:rFonts w:eastAsiaTheme="minorHAnsi"/>
    </w:rPr>
  </w:style>
  <w:style w:type="paragraph" w:customStyle="1" w:styleId="25312734ECED4F7C9C01A92CB2FFCFA61">
    <w:name w:val="25312734ECED4F7C9C01A92CB2FFCFA61"/>
    <w:rsid w:val="00D55A8C"/>
    <w:rPr>
      <w:rFonts w:eastAsiaTheme="minorHAnsi"/>
    </w:rPr>
  </w:style>
  <w:style w:type="paragraph" w:customStyle="1" w:styleId="16E2526BE666407DB2BCF8AF4B6C49211">
    <w:name w:val="16E2526BE666407DB2BCF8AF4B6C49211"/>
    <w:rsid w:val="00D55A8C"/>
    <w:rPr>
      <w:rFonts w:eastAsiaTheme="minorHAnsi"/>
    </w:rPr>
  </w:style>
  <w:style w:type="paragraph" w:customStyle="1" w:styleId="24E9468D87434E59B90760018C79D21A1">
    <w:name w:val="24E9468D87434E59B90760018C79D21A1"/>
    <w:rsid w:val="00D55A8C"/>
    <w:rPr>
      <w:rFonts w:eastAsiaTheme="minorHAnsi"/>
    </w:rPr>
  </w:style>
  <w:style w:type="paragraph" w:customStyle="1" w:styleId="E53097A55AFA4B2CA2C2EBCCF529B8B81">
    <w:name w:val="E53097A55AFA4B2CA2C2EBCCF529B8B81"/>
    <w:rsid w:val="00D55A8C"/>
    <w:rPr>
      <w:rFonts w:eastAsiaTheme="minorHAnsi"/>
    </w:rPr>
  </w:style>
  <w:style w:type="paragraph" w:customStyle="1" w:styleId="29D0C32EC492400EB7882981084BC7111">
    <w:name w:val="29D0C32EC492400EB7882981084BC7111"/>
    <w:rsid w:val="00D55A8C"/>
    <w:rPr>
      <w:rFonts w:eastAsiaTheme="minorHAnsi"/>
    </w:rPr>
  </w:style>
  <w:style w:type="paragraph" w:customStyle="1" w:styleId="F4FDD7C81EC0486DB168708B1B5CEB331">
    <w:name w:val="F4FDD7C81EC0486DB168708B1B5CEB331"/>
    <w:rsid w:val="00D55A8C"/>
    <w:rPr>
      <w:rFonts w:eastAsiaTheme="minorHAnsi"/>
    </w:rPr>
  </w:style>
  <w:style w:type="paragraph" w:customStyle="1" w:styleId="5886B603414B467B9650DDD52AA6F25B1">
    <w:name w:val="5886B603414B467B9650DDD52AA6F25B1"/>
    <w:rsid w:val="00D55A8C"/>
    <w:rPr>
      <w:rFonts w:eastAsiaTheme="minorHAnsi"/>
    </w:rPr>
  </w:style>
  <w:style w:type="paragraph" w:customStyle="1" w:styleId="BF4D9D1752054174BE39B4DB1B7B8EC1">
    <w:name w:val="BF4D9D1752054174BE39B4DB1B7B8EC1"/>
    <w:rsid w:val="00D55A8C"/>
  </w:style>
  <w:style w:type="paragraph" w:customStyle="1" w:styleId="88A5C6EB369F4241AA2024E1CCDE3284">
    <w:name w:val="88A5C6EB369F4241AA2024E1CCDE3284"/>
    <w:rsid w:val="00D55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8824-C0CF-4F73-8C44-660ED80F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James</dc:creator>
  <cp:keywords/>
  <dc:description/>
  <cp:lastModifiedBy>Jenkins, Laura</cp:lastModifiedBy>
  <cp:revision>17</cp:revision>
  <cp:lastPrinted>2017-09-25T16:11:00Z</cp:lastPrinted>
  <dcterms:created xsi:type="dcterms:W3CDTF">2017-09-21T23:53:00Z</dcterms:created>
  <dcterms:modified xsi:type="dcterms:W3CDTF">2017-09-26T21:02:00Z</dcterms:modified>
</cp:coreProperties>
</file>